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AFD" w:rsidRPr="00945BC6" w:rsidRDefault="00705AFD" w:rsidP="00B23B01">
      <w:pPr>
        <w:widowControl w:val="0"/>
        <w:autoSpaceDE w:val="0"/>
        <w:autoSpaceDN w:val="0"/>
        <w:adjustRightInd w:val="0"/>
        <w:ind w:left="5387"/>
        <w:jc w:val="both"/>
      </w:pPr>
      <w:r>
        <w:t>Приложение</w:t>
      </w:r>
    </w:p>
    <w:p w:rsidR="00705AFD" w:rsidRPr="00945BC6" w:rsidRDefault="00705AFD" w:rsidP="00B23B01">
      <w:pPr>
        <w:widowControl w:val="0"/>
        <w:autoSpaceDE w:val="0"/>
        <w:autoSpaceDN w:val="0"/>
        <w:adjustRightInd w:val="0"/>
        <w:ind w:left="5387"/>
        <w:jc w:val="both"/>
      </w:pPr>
      <w:r w:rsidRPr="00945BC6">
        <w:t>к постановлению администрации</w:t>
      </w:r>
    </w:p>
    <w:p w:rsidR="00705AFD" w:rsidRPr="00945BC6" w:rsidRDefault="00705AFD" w:rsidP="00B23B01">
      <w:pPr>
        <w:widowControl w:val="0"/>
        <w:autoSpaceDE w:val="0"/>
        <w:autoSpaceDN w:val="0"/>
        <w:adjustRightInd w:val="0"/>
        <w:ind w:left="5387"/>
        <w:jc w:val="both"/>
      </w:pPr>
      <w:r w:rsidRPr="00945BC6">
        <w:t>муниципального образования</w:t>
      </w:r>
    </w:p>
    <w:p w:rsidR="00705AFD" w:rsidRPr="00945BC6" w:rsidRDefault="00705AFD" w:rsidP="00B23B01">
      <w:pPr>
        <w:widowControl w:val="0"/>
        <w:autoSpaceDE w:val="0"/>
        <w:autoSpaceDN w:val="0"/>
        <w:adjustRightInd w:val="0"/>
        <w:ind w:left="5387"/>
        <w:jc w:val="both"/>
      </w:pPr>
      <w:r w:rsidRPr="00945BC6">
        <w:t>Тимашевский район</w:t>
      </w:r>
    </w:p>
    <w:p w:rsidR="00705AFD" w:rsidRPr="00945BC6" w:rsidRDefault="001C4311" w:rsidP="00B23B01">
      <w:pPr>
        <w:widowControl w:val="0"/>
        <w:autoSpaceDE w:val="0"/>
        <w:autoSpaceDN w:val="0"/>
        <w:adjustRightInd w:val="0"/>
        <w:ind w:left="5387"/>
        <w:jc w:val="both"/>
      </w:pPr>
      <w:r>
        <w:t>о</w:t>
      </w:r>
      <w:r w:rsidR="00705AFD">
        <w:t>т</w:t>
      </w:r>
      <w:r>
        <w:t xml:space="preserve"> 30 сентября 2021 г.</w:t>
      </w:r>
      <w:r w:rsidR="00705AFD">
        <w:t xml:space="preserve"> </w:t>
      </w:r>
      <w:r w:rsidR="00705AFD" w:rsidRPr="00945BC6">
        <w:t xml:space="preserve">№ </w:t>
      </w:r>
      <w:r>
        <w:t>1357</w:t>
      </w:r>
    </w:p>
    <w:p w:rsidR="00705AFD" w:rsidRPr="00945BC6" w:rsidRDefault="00705AFD" w:rsidP="00B23B01">
      <w:pPr>
        <w:widowControl w:val="0"/>
        <w:autoSpaceDE w:val="0"/>
        <w:autoSpaceDN w:val="0"/>
        <w:adjustRightInd w:val="0"/>
        <w:ind w:left="5387" w:hanging="5670"/>
      </w:pPr>
    </w:p>
    <w:p w:rsidR="00705AFD" w:rsidRPr="00945BC6" w:rsidRDefault="00705AFD" w:rsidP="00B23B01">
      <w:pPr>
        <w:widowControl w:val="0"/>
        <w:autoSpaceDE w:val="0"/>
        <w:autoSpaceDN w:val="0"/>
        <w:adjustRightInd w:val="0"/>
        <w:ind w:left="5387" w:hanging="142"/>
      </w:pPr>
      <w:r>
        <w:t>«Приложение</w:t>
      </w:r>
      <w:r w:rsidRPr="00945BC6">
        <w:t xml:space="preserve"> </w:t>
      </w:r>
    </w:p>
    <w:p w:rsidR="00705AFD" w:rsidRDefault="00705AFD" w:rsidP="00B23B01">
      <w:pPr>
        <w:pStyle w:val="a4"/>
        <w:ind w:left="5387"/>
      </w:pPr>
    </w:p>
    <w:p w:rsidR="00705AFD" w:rsidRDefault="00705AFD" w:rsidP="00B23B01">
      <w:pPr>
        <w:pStyle w:val="a4"/>
        <w:ind w:left="5387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:rsidR="00705AFD" w:rsidRDefault="00705AFD" w:rsidP="00B23B01">
      <w:pPr>
        <w:pStyle w:val="a4"/>
        <w:ind w:left="5387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:rsidR="00705AFD" w:rsidRPr="00945BC6" w:rsidRDefault="00705AFD" w:rsidP="00B23B01">
      <w:pPr>
        <w:pStyle w:val="a4"/>
        <w:ind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31 августа 2018 г. </w:t>
      </w:r>
      <w:r w:rsidRPr="00945BC6">
        <w:rPr>
          <w:rFonts w:ascii="Times New Roman" w:hAnsi="Times New Roman"/>
          <w:sz w:val="28"/>
        </w:rPr>
        <w:t>№ 99</w:t>
      </w:r>
      <w:r>
        <w:rPr>
          <w:rFonts w:ascii="Times New Roman" w:hAnsi="Times New Roman"/>
          <w:sz w:val="28"/>
        </w:rPr>
        <w:t>6</w:t>
      </w:r>
    </w:p>
    <w:p w:rsidR="00705AFD" w:rsidRDefault="00705AFD" w:rsidP="00B23B01">
      <w:pPr>
        <w:ind w:left="5387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район от</w:t>
      </w:r>
      <w:r>
        <w:t xml:space="preserve"> </w:t>
      </w:r>
      <w:r w:rsidR="001C4311">
        <w:t>30 сентября 2021 г.</w:t>
      </w:r>
      <w:r>
        <w:t xml:space="preserve"> № </w:t>
      </w:r>
      <w:r w:rsidR="001C4311">
        <w:t>1357</w:t>
      </w:r>
      <w:r>
        <w:t>)</w:t>
      </w:r>
    </w:p>
    <w:p w:rsidR="00705AFD" w:rsidRDefault="00705AFD" w:rsidP="00B23B01">
      <w:pPr>
        <w:ind w:left="5387"/>
      </w:pPr>
    </w:p>
    <w:p w:rsidR="00705AFD" w:rsidRDefault="00705AFD" w:rsidP="00B23B01">
      <w:pPr>
        <w:ind w:left="0"/>
      </w:pPr>
    </w:p>
    <w:p w:rsidR="00705AFD" w:rsidRPr="00306100" w:rsidRDefault="00705AFD" w:rsidP="00B23B01">
      <w:pPr>
        <w:ind w:left="0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:rsidR="00705AFD" w:rsidRPr="00306100" w:rsidRDefault="00705AFD" w:rsidP="00B23B01">
      <w:pPr>
        <w:ind w:left="0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:rsidR="00705AFD" w:rsidRPr="00A934A8" w:rsidRDefault="00705AFD" w:rsidP="00B23B01">
      <w:pPr>
        <w:ind w:left="0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:rsidR="00705AFD" w:rsidRPr="00A934A8" w:rsidRDefault="00705AFD" w:rsidP="00B23B01">
      <w:pPr>
        <w:ind w:left="0"/>
        <w:rPr>
          <w:sz w:val="27"/>
          <w:szCs w:val="27"/>
        </w:rPr>
      </w:pPr>
    </w:p>
    <w:p w:rsidR="00705AFD" w:rsidRPr="00306100" w:rsidRDefault="00705AFD" w:rsidP="00B23B01">
      <w:pPr>
        <w:ind w:left="0"/>
        <w:jc w:val="center"/>
        <w:rPr>
          <w:b/>
        </w:rPr>
      </w:pPr>
      <w:r w:rsidRPr="00306100">
        <w:rPr>
          <w:b/>
        </w:rPr>
        <w:t>ПАСПОРТ</w:t>
      </w:r>
    </w:p>
    <w:p w:rsidR="00705AFD" w:rsidRPr="00306100" w:rsidRDefault="00705AFD" w:rsidP="00B23B01">
      <w:pPr>
        <w:ind w:left="0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:rsidR="00705AFD" w:rsidRPr="00306100" w:rsidRDefault="00705AFD" w:rsidP="00B23B01">
      <w:pPr>
        <w:ind w:left="0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:rsidR="00705AFD" w:rsidRDefault="00705AFD" w:rsidP="00B23B01">
      <w:pPr>
        <w:ind w:left="0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92"/>
        <w:gridCol w:w="1150"/>
        <w:gridCol w:w="1675"/>
        <w:gridCol w:w="1258"/>
        <w:gridCol w:w="1246"/>
        <w:gridCol w:w="1407"/>
      </w:tblGrid>
      <w:tr w:rsidR="00705AFD" w:rsidRPr="00FE464C" w:rsidTr="00705AFD">
        <w:tc>
          <w:tcPr>
            <w:tcW w:w="2892" w:type="dxa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705AFD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6736" w:type="dxa"/>
            <w:gridSpan w:val="5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ЧС, вопросам казачества администрации муниципального образования Тимашевский район (далее – отдел ГО и ЧС)</w:t>
            </w:r>
          </w:p>
        </w:tc>
      </w:tr>
      <w:tr w:rsidR="00705AFD" w:rsidRPr="00FE464C" w:rsidTr="00705AFD">
        <w:tc>
          <w:tcPr>
            <w:tcW w:w="2892" w:type="dxa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6736" w:type="dxa"/>
            <w:gridSpan w:val="5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взаимодействию с правоохранительными органами администрации муниципального образования Тимашевский район (далее – отдел по взаимодействию с правоохранительными органами);</w:t>
            </w:r>
          </w:p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юридический отдел администрации муниципального образования Тимашевский район (далее – юридический отдел); </w:t>
            </w:r>
          </w:p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МКУ «Ситуационный центр» муниципального образования Тимашевский район.</w:t>
            </w:r>
          </w:p>
        </w:tc>
      </w:tr>
      <w:tr w:rsidR="00705AFD" w:rsidRPr="00FE464C" w:rsidTr="00705AFD">
        <w:tc>
          <w:tcPr>
            <w:tcW w:w="2892" w:type="dxa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 </w:t>
            </w:r>
          </w:p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6736" w:type="dxa"/>
            <w:gridSpan w:val="5"/>
          </w:tcPr>
          <w:p w:rsidR="00705AFD" w:rsidRPr="00FE464C" w:rsidRDefault="00705AFD" w:rsidP="00B23B01">
            <w:pPr>
              <w:pStyle w:val="a6"/>
              <w:tabs>
                <w:tab w:val="left" w:pos="317"/>
              </w:tabs>
              <w:spacing w:before="0"/>
              <w:ind w:left="0" w:firstLine="0"/>
              <w:jc w:val="left"/>
            </w:pPr>
            <w:r w:rsidRPr="00FE464C">
              <w:t>отдел по делам ГО и ЧС;</w:t>
            </w:r>
          </w:p>
          <w:p w:rsidR="00705AFD" w:rsidRPr="00FE464C" w:rsidRDefault="00705AFD" w:rsidP="00B23B01">
            <w:pPr>
              <w:pStyle w:val="a6"/>
              <w:tabs>
                <w:tab w:val="left" w:pos="317"/>
              </w:tabs>
              <w:spacing w:before="0"/>
              <w:ind w:left="0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:rsidR="00705AFD" w:rsidRPr="00FE464C" w:rsidRDefault="00705AFD" w:rsidP="00B23B01">
            <w:pPr>
              <w:pStyle w:val="a6"/>
              <w:tabs>
                <w:tab w:val="left" w:pos="317"/>
              </w:tabs>
              <w:ind w:left="0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:rsidR="00705AFD" w:rsidRPr="00FE464C" w:rsidRDefault="00705AFD" w:rsidP="00B23B01">
            <w:pPr>
              <w:pStyle w:val="a6"/>
              <w:tabs>
                <w:tab w:val="left" w:pos="317"/>
              </w:tabs>
              <w:ind w:left="0" w:firstLine="0"/>
              <w:jc w:val="left"/>
            </w:pPr>
            <w:r w:rsidRPr="00FE464C">
              <w:lastRenderedPageBreak/>
              <w:t>муниципальные бюджетные и автономные учреждения образования муниципального образования Тимашевский район;</w:t>
            </w:r>
          </w:p>
          <w:p w:rsidR="00705AFD" w:rsidRPr="00FE464C" w:rsidRDefault="00705AFD" w:rsidP="00B23B01">
            <w:pPr>
              <w:pStyle w:val="a6"/>
              <w:tabs>
                <w:tab w:val="left" w:pos="317"/>
              </w:tabs>
              <w:ind w:left="0" w:firstLine="0"/>
              <w:jc w:val="left"/>
            </w:pPr>
            <w:r w:rsidRPr="00FE464C">
              <w:t>отдел культуры администрации муниципального образования Тимашевский район;</w:t>
            </w:r>
          </w:p>
          <w:p w:rsidR="00705AFD" w:rsidRPr="00FE464C" w:rsidRDefault="00705AFD" w:rsidP="00B23B01">
            <w:pPr>
              <w:pStyle w:val="a6"/>
              <w:tabs>
                <w:tab w:val="left" w:pos="317"/>
              </w:tabs>
              <w:ind w:left="0" w:firstLine="0"/>
              <w:jc w:val="left"/>
            </w:pPr>
            <w:r w:rsidRPr="00FE464C">
              <w:t xml:space="preserve">МБУК «МРДК им. В.М. Толстых», </w:t>
            </w:r>
          </w:p>
          <w:p w:rsidR="00705AFD" w:rsidRPr="00FE464C" w:rsidRDefault="00705AFD" w:rsidP="00B23B01">
            <w:pPr>
              <w:pStyle w:val="a6"/>
              <w:tabs>
                <w:tab w:val="left" w:pos="317"/>
              </w:tabs>
              <w:ind w:left="0" w:firstLine="0"/>
              <w:jc w:val="left"/>
            </w:pPr>
            <w:r w:rsidRPr="00FE464C">
              <w:t xml:space="preserve">МБУК «ТМЦБ», </w:t>
            </w:r>
          </w:p>
          <w:p w:rsidR="00705AFD" w:rsidRPr="00FE464C" w:rsidRDefault="00705AFD" w:rsidP="00B23B01">
            <w:pPr>
              <w:pStyle w:val="a6"/>
              <w:tabs>
                <w:tab w:val="left" w:pos="317"/>
              </w:tabs>
              <w:ind w:left="0" w:firstLine="0"/>
              <w:jc w:val="left"/>
            </w:pPr>
            <w:r w:rsidRPr="00FE464C">
              <w:t xml:space="preserve">МБУДО ДМШ г. Тимашевска, </w:t>
            </w:r>
          </w:p>
          <w:p w:rsidR="00705AFD" w:rsidRPr="00FE464C" w:rsidRDefault="00705AFD" w:rsidP="00B23B01">
            <w:pPr>
              <w:pStyle w:val="a6"/>
              <w:tabs>
                <w:tab w:val="left" w:pos="317"/>
              </w:tabs>
              <w:ind w:left="0" w:firstLine="0"/>
              <w:jc w:val="left"/>
            </w:pPr>
            <w:r w:rsidRPr="00FE464C">
              <w:t>МБУДО ДШИ ст. Роговской;</w:t>
            </w:r>
          </w:p>
          <w:p w:rsidR="00705AFD" w:rsidRPr="00FE464C" w:rsidRDefault="00705AFD" w:rsidP="00B23B01">
            <w:pPr>
              <w:pStyle w:val="a6"/>
              <w:tabs>
                <w:tab w:val="left" w:pos="317"/>
              </w:tabs>
              <w:spacing w:before="0"/>
              <w:ind w:left="0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:rsidR="00705AFD" w:rsidRDefault="00705AFD" w:rsidP="00B23B01">
            <w:pPr>
              <w:pStyle w:val="a6"/>
              <w:tabs>
                <w:tab w:val="left" w:pos="317"/>
              </w:tabs>
              <w:ind w:left="0" w:firstLine="0"/>
              <w:jc w:val="left"/>
            </w:pPr>
            <w:r w:rsidRPr="00FE464C">
              <w:t>отдел по взаимодействию с правоохранительными органами;</w:t>
            </w:r>
          </w:p>
          <w:p w:rsidR="00705AFD" w:rsidRPr="00FE464C" w:rsidRDefault="00705AFD" w:rsidP="00B23B01">
            <w:pPr>
              <w:pStyle w:val="a6"/>
              <w:tabs>
                <w:tab w:val="left" w:pos="317"/>
              </w:tabs>
              <w:ind w:left="0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несовершеннолетних);</w:t>
            </w:r>
          </w:p>
          <w:p w:rsidR="00705AFD" w:rsidRPr="00FE464C" w:rsidRDefault="00705AFD" w:rsidP="00B23B01">
            <w:pPr>
              <w:pStyle w:val="a6"/>
              <w:tabs>
                <w:tab w:val="left" w:pos="317"/>
              </w:tabs>
              <w:ind w:left="0" w:firstLine="0"/>
              <w:jc w:val="left"/>
              <w:rPr>
                <w:bCs/>
              </w:rPr>
            </w:pPr>
            <w:r w:rsidRPr="00FE464C">
              <w:rPr>
                <w:bCs/>
              </w:rPr>
              <w:t>юридический отдел;</w:t>
            </w:r>
          </w:p>
          <w:p w:rsidR="00705AFD" w:rsidRPr="00FE464C" w:rsidRDefault="00705AFD" w:rsidP="00B23B01">
            <w:pPr>
              <w:pStyle w:val="a6"/>
              <w:tabs>
                <w:tab w:val="left" w:pos="317"/>
              </w:tabs>
              <w:ind w:left="0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:rsidR="00705AFD" w:rsidRPr="00FE464C" w:rsidRDefault="00705AFD" w:rsidP="00B23B01">
            <w:pPr>
              <w:pStyle w:val="a6"/>
              <w:tabs>
                <w:tab w:val="left" w:pos="317"/>
              </w:tabs>
              <w:ind w:left="0" w:firstLine="0"/>
              <w:jc w:val="left"/>
            </w:pPr>
            <w:r w:rsidRPr="00FE464C">
              <w:t>МКУ «Ситуационный центр» муниципального образования Тимашевский район (далее – МКУ «Ситуационный центр»);</w:t>
            </w:r>
          </w:p>
          <w:p w:rsidR="00705AFD" w:rsidRPr="00FE464C" w:rsidRDefault="00705AFD" w:rsidP="00B23B01">
            <w:pPr>
              <w:pStyle w:val="a6"/>
              <w:tabs>
                <w:tab w:val="left" w:pos="459"/>
              </w:tabs>
              <w:ind w:left="0" w:firstLine="0"/>
              <w:jc w:val="left"/>
            </w:pPr>
            <w:r w:rsidRPr="00FE464C">
              <w:t>13 ПСО ФПС ГПС ГУ МЧС России по Краснодарскому краю  (по согласованию);</w:t>
            </w:r>
          </w:p>
          <w:p w:rsidR="00705AFD" w:rsidRPr="00FE464C" w:rsidRDefault="00705AFD" w:rsidP="00B23B01">
            <w:pPr>
              <w:pStyle w:val="a6"/>
              <w:shd w:val="clear" w:color="auto" w:fill="FFFFFF"/>
              <w:tabs>
                <w:tab w:val="left" w:pos="0"/>
                <w:tab w:val="left" w:pos="459"/>
              </w:tabs>
              <w:ind w:left="0" w:firstLine="0"/>
              <w:jc w:val="left"/>
            </w:pPr>
            <w:r w:rsidRPr="00FE464C">
              <w:t>ОМВД России по Тимашевскому району (по согласованию);</w:t>
            </w:r>
          </w:p>
          <w:p w:rsidR="00705AFD" w:rsidRPr="00FE464C" w:rsidRDefault="00705AFD" w:rsidP="00B23B01">
            <w:pPr>
              <w:pStyle w:val="a6"/>
              <w:shd w:val="clear" w:color="auto" w:fill="FFFFFF"/>
              <w:tabs>
                <w:tab w:val="left" w:pos="0"/>
                <w:tab w:val="left" w:pos="459"/>
              </w:tabs>
              <w:ind w:left="0" w:firstLine="0"/>
              <w:jc w:val="left"/>
            </w:pPr>
            <w:r w:rsidRPr="00FE464C">
              <w:t>ГБУЗ «Тимашевская ЦРБ» министерства здравоохранения Краснодарского края (по согласованию);</w:t>
            </w:r>
          </w:p>
          <w:p w:rsidR="00705AFD" w:rsidRPr="00FE464C" w:rsidRDefault="00705AFD" w:rsidP="00B23B01">
            <w:pPr>
              <w:pStyle w:val="a6"/>
              <w:shd w:val="clear" w:color="auto" w:fill="FFFFFF"/>
              <w:tabs>
                <w:tab w:val="left" w:pos="0"/>
                <w:tab w:val="left" w:pos="459"/>
              </w:tabs>
              <w:ind w:left="0" w:firstLine="0"/>
              <w:jc w:val="left"/>
            </w:pPr>
            <w:r w:rsidRPr="00FE464C">
              <w:t>Филиал № 17 АО «Газпром газораспределение Краснодар» (по согласованию);</w:t>
            </w:r>
          </w:p>
          <w:p w:rsidR="00705AFD" w:rsidRPr="00FE464C" w:rsidRDefault="00705AFD" w:rsidP="00B23B01">
            <w:pPr>
              <w:pStyle w:val="a6"/>
              <w:tabs>
                <w:tab w:val="left" w:pos="317"/>
              </w:tabs>
              <w:ind w:left="0" w:firstLine="0"/>
              <w:jc w:val="left"/>
            </w:pPr>
            <w:r w:rsidRPr="00FE464C">
              <w:t>отдел ЖКХ, транспорта, связи администрации муниципального образования Тимашевский район (далее – отдел ЖКХ);</w:t>
            </w:r>
          </w:p>
          <w:p w:rsidR="00705AFD" w:rsidRPr="00FE464C" w:rsidRDefault="00705AFD" w:rsidP="00B23B01">
            <w:pPr>
              <w:pStyle w:val="a6"/>
              <w:tabs>
                <w:tab w:val="left" w:pos="459"/>
              </w:tabs>
              <w:ind w:left="0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согласованию);</w:t>
            </w:r>
          </w:p>
          <w:p w:rsidR="00705AFD" w:rsidRPr="00FE464C" w:rsidRDefault="00705AFD" w:rsidP="00B23B01">
            <w:pPr>
              <w:pStyle w:val="a6"/>
              <w:tabs>
                <w:tab w:val="left" w:pos="459"/>
              </w:tabs>
              <w:ind w:left="0" w:firstLine="0"/>
              <w:jc w:val="left"/>
            </w:pPr>
            <w:r w:rsidRPr="00FE464C">
              <w:t>МКУ «Центр муниципальных закупок» муниципального образования Тимашевский район.</w:t>
            </w:r>
          </w:p>
        </w:tc>
      </w:tr>
      <w:tr w:rsidR="00705AFD" w:rsidRPr="00FE464C" w:rsidTr="00705AFD">
        <w:tc>
          <w:tcPr>
            <w:tcW w:w="2892" w:type="dxa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6736" w:type="dxa"/>
            <w:gridSpan w:val="5"/>
          </w:tcPr>
          <w:p w:rsidR="00705AFD" w:rsidRPr="00FE464C" w:rsidRDefault="00705AFD" w:rsidP="00B23B01">
            <w:pPr>
              <w:pStyle w:val="a6"/>
              <w:tabs>
                <w:tab w:val="left" w:pos="317"/>
              </w:tabs>
              <w:spacing w:before="0"/>
              <w:ind w:left="0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>
              <w:t xml:space="preserve"> образовании Тимашевский район» (подпрограмма № 1)</w:t>
            </w:r>
            <w:r w:rsidRPr="00FE464C">
              <w:t>;</w:t>
            </w:r>
          </w:p>
          <w:p w:rsidR="00705AFD" w:rsidRPr="0077236A" w:rsidRDefault="00705AFD" w:rsidP="00B23B0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 (подпрограмма № 2);</w:t>
            </w:r>
          </w:p>
          <w:p w:rsidR="00705AFD" w:rsidRPr="00FE464C" w:rsidRDefault="00705AFD" w:rsidP="00B23B01">
            <w:pPr>
              <w:pStyle w:val="a6"/>
              <w:tabs>
                <w:tab w:val="left" w:pos="317"/>
              </w:tabs>
              <w:spacing w:before="0"/>
              <w:ind w:left="0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>
              <w:t xml:space="preserve"> (подпрограмма № 3)</w:t>
            </w:r>
            <w:r w:rsidRPr="00FE464C">
              <w:t>;</w:t>
            </w:r>
          </w:p>
          <w:p w:rsidR="00705AFD" w:rsidRPr="0077236A" w:rsidRDefault="00705AFD" w:rsidP="00B23B0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 (подпрограмма № 4);</w:t>
            </w:r>
          </w:p>
          <w:p w:rsidR="00705AFD" w:rsidRPr="0077236A" w:rsidRDefault="00705AFD" w:rsidP="00B23B0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«Противодействие коррупции в муниципальном образовании Тимашевский район» (подпрограмма № 5);</w:t>
            </w:r>
          </w:p>
          <w:p w:rsidR="00705AFD" w:rsidRPr="00FE464C" w:rsidRDefault="00705AFD" w:rsidP="00B23B01">
            <w:pPr>
              <w:pStyle w:val="a6"/>
              <w:tabs>
                <w:tab w:val="left" w:pos="317"/>
              </w:tabs>
              <w:spacing w:before="0"/>
              <w:ind w:left="0" w:firstLine="0"/>
              <w:jc w:val="left"/>
            </w:pPr>
            <w:r w:rsidRPr="0077236A">
              <w:lastRenderedPageBreak/>
              <w:t xml:space="preserve">«Построение и развитие аппаратно-программного комплекса «Безопасный город» на территории муниципального образования Тимашевский район» </w:t>
            </w:r>
            <w:r>
              <w:t>(подпрограмма № 6)</w:t>
            </w:r>
            <w:r w:rsidRPr="0077236A">
              <w:t>;</w:t>
            </w:r>
          </w:p>
          <w:p w:rsidR="00705AFD" w:rsidRPr="00FE464C" w:rsidRDefault="00705AFD" w:rsidP="00B23B01">
            <w:pPr>
              <w:pStyle w:val="a6"/>
              <w:tabs>
                <w:tab w:val="left" w:pos="317"/>
              </w:tabs>
              <w:spacing w:before="0"/>
              <w:ind w:left="0" w:firstLine="0"/>
              <w:jc w:val="left"/>
            </w:pPr>
            <w:r w:rsidRPr="00FE464C">
              <w:t>«Обеспечение экологической безопасности в муниципальном образовании Тимашевский район»</w:t>
            </w:r>
            <w:r>
              <w:t xml:space="preserve"> (подпрограмма № 7)</w:t>
            </w:r>
            <w:r w:rsidRPr="00FE464C">
              <w:t>.</w:t>
            </w:r>
          </w:p>
        </w:tc>
      </w:tr>
      <w:tr w:rsidR="00705AFD" w:rsidRPr="00FE464C" w:rsidTr="00705AFD">
        <w:tc>
          <w:tcPr>
            <w:tcW w:w="2892" w:type="dxa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Ведомственные целевые программы</w:t>
            </w:r>
          </w:p>
        </w:tc>
        <w:tc>
          <w:tcPr>
            <w:tcW w:w="6736" w:type="dxa"/>
            <w:gridSpan w:val="5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705AFD" w:rsidRPr="00FE464C" w:rsidTr="00705AFD">
        <w:tc>
          <w:tcPr>
            <w:tcW w:w="2892" w:type="dxa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736" w:type="dxa"/>
            <w:gridSpan w:val="5"/>
          </w:tcPr>
          <w:p w:rsidR="00705AFD" w:rsidRPr="00FE464C" w:rsidRDefault="00705AFD" w:rsidP="00B23B01">
            <w:pPr>
              <w:pStyle w:val="a6"/>
              <w:numPr>
                <w:ilvl w:val="0"/>
                <w:numId w:val="1"/>
              </w:numPr>
              <w:ind w:left="0" w:firstLine="0"/>
              <w:jc w:val="left"/>
            </w:pPr>
            <w:r w:rsidRPr="00FE464C"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1"/>
              </w:numPr>
              <w:ind w:left="0" w:firstLine="0"/>
              <w:jc w:val="left"/>
            </w:pPr>
            <w:r w:rsidRPr="00FE464C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1"/>
              </w:numPr>
              <w:ind w:left="0" w:firstLine="0"/>
              <w:jc w:val="left"/>
            </w:pPr>
            <w:r w:rsidRPr="00FE464C">
              <w:t>снижение размера ущерба и потерь от чрезвычайных ситуаций муниципального характера;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1"/>
              </w:numPr>
              <w:ind w:left="0" w:firstLine="0"/>
              <w:jc w:val="left"/>
            </w:pPr>
            <w:r w:rsidRPr="00FE464C"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1"/>
              </w:numPr>
              <w:ind w:left="0" w:firstLine="0"/>
              <w:jc w:val="left"/>
            </w:pPr>
            <w:r w:rsidRPr="00FE464C"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>
              <w:t>4</w:t>
            </w:r>
            <w:r w:rsidRPr="00FE464C">
              <w:t xml:space="preserve"> год;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1"/>
              </w:numPr>
              <w:ind w:left="0" w:firstLine="0"/>
              <w:jc w:val="left"/>
            </w:pPr>
            <w:r w:rsidRPr="00FE464C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1"/>
              </w:numPr>
              <w:ind w:left="0" w:firstLine="0"/>
              <w:jc w:val="left"/>
            </w:pPr>
            <w:r w:rsidRPr="00FE464C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1"/>
              </w:numPr>
              <w:ind w:left="0" w:firstLine="0"/>
              <w:jc w:val="left"/>
            </w:pPr>
            <w:r w:rsidRPr="00FE464C">
              <w:t>формирование антитеррористического и антиэкстремистского воспитания в молодежной среде;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1"/>
              </w:numPr>
              <w:ind w:left="0" w:firstLine="0"/>
              <w:jc w:val="left"/>
            </w:pPr>
            <w:r w:rsidRPr="00FE464C">
              <w:t>обеспечение антитеррористической защиты и безопасности учащихся в образовательных организациях;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1"/>
              </w:numPr>
              <w:ind w:left="0" w:firstLine="0"/>
              <w:jc w:val="left"/>
            </w:pPr>
            <w:r w:rsidRPr="00FE464C"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1"/>
              </w:numPr>
              <w:ind w:left="0" w:firstLine="0"/>
              <w:jc w:val="left"/>
            </w:pPr>
            <w:r w:rsidRPr="00FE464C"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1"/>
              </w:numPr>
              <w:ind w:left="0" w:firstLine="0"/>
              <w:jc w:val="left"/>
            </w:pPr>
            <w:r w:rsidRPr="00FE464C">
              <w:lastRenderedPageBreak/>
              <w:t>обеспечение конституционных прав граждан на благоприятную окружающую среду;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1"/>
              </w:numPr>
              <w:ind w:left="0" w:firstLine="0"/>
              <w:jc w:val="left"/>
            </w:pPr>
            <w:r w:rsidRPr="00FE464C">
              <w:t xml:space="preserve">сохранение устойчивого экологического равновесия; 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1"/>
              </w:numPr>
              <w:ind w:left="0" w:firstLine="0"/>
              <w:jc w:val="left"/>
            </w:pPr>
            <w:r w:rsidRPr="00FE464C">
              <w:t xml:space="preserve">формирование экологической культуры населения (в том числе несовершеннолетних). </w:t>
            </w:r>
          </w:p>
        </w:tc>
      </w:tr>
      <w:tr w:rsidR="00705AFD" w:rsidRPr="00FE464C" w:rsidTr="00705AFD">
        <w:tc>
          <w:tcPr>
            <w:tcW w:w="2892" w:type="dxa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6736" w:type="dxa"/>
            <w:gridSpan w:val="5"/>
          </w:tcPr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дополнительных мер по защите населения от чрезвычайных ситуаций;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район.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работы; 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населения о мерах предосторожности о террористических и экстремистских проявлениях; 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освещение в СМИ материалов о способах и методах предостережения от террористических и экстремистских угроз; 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 организация профилактических мероприятий по антитеррористической направленности с участием несовершеннолетних; </w:t>
            </w:r>
            <w:bookmarkStart w:id="0" w:name="OLE_LINK3"/>
            <w:bookmarkStart w:id="1" w:name="OLE_LINK4"/>
            <w:bookmarkStart w:id="2" w:name="OLE_LINK5"/>
            <w:bookmarkStart w:id="3" w:name="OLE_LINK11"/>
            <w:bookmarkStart w:id="4" w:name="OLE_LINK12"/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материально-техническое укрепление антитеррористической защищенности образовательных организаций</w:t>
            </w:r>
            <w:bookmarkEnd w:id="0"/>
            <w:bookmarkEnd w:id="1"/>
            <w:bookmarkEnd w:id="2"/>
            <w:bookmarkEnd w:id="3"/>
            <w:bookmarkEnd w:id="4"/>
            <w:r w:rsidRPr="00FE464C">
              <w:rPr>
                <w:sz w:val="24"/>
                <w:szCs w:val="24"/>
              </w:rPr>
              <w:t>;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информирование иностранных граждан, прибывающих на территорию Тимашевского района об ответственности за распространение идей экстремистского толка;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:rsidR="00705AFD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устранение причин и условий, способствующих совершению коррупционных правонарушений муниципальными служащими;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профессионального уровня муниципальных служащих;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коррупции;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органа повседневного управления реагирования ТП РСЧС;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:rsidR="00705AFD" w:rsidRPr="00FE464C" w:rsidRDefault="00705AFD" w:rsidP="00B23B0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0" w:firstLine="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район.</w:t>
            </w:r>
          </w:p>
        </w:tc>
      </w:tr>
      <w:tr w:rsidR="00705AFD" w:rsidRPr="00FE464C" w:rsidTr="00705AFD">
        <w:tc>
          <w:tcPr>
            <w:tcW w:w="2892" w:type="dxa"/>
          </w:tcPr>
          <w:p w:rsidR="00705AFD" w:rsidRPr="00FE464C" w:rsidRDefault="00705AFD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Увязка со стратегическими </w:t>
            </w:r>
            <w:r w:rsidRPr="00FE464C">
              <w:rPr>
                <w:sz w:val="24"/>
                <w:szCs w:val="24"/>
              </w:rPr>
              <w:lastRenderedPageBreak/>
              <w:t>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6736" w:type="dxa"/>
            <w:gridSpan w:val="5"/>
          </w:tcPr>
          <w:p w:rsidR="00705AFD" w:rsidRPr="00A30D3F" w:rsidRDefault="00705AFD" w:rsidP="00B23B01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lastRenderedPageBreak/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705AFD" w:rsidRPr="00FE464C" w:rsidTr="00705AFD">
        <w:tc>
          <w:tcPr>
            <w:tcW w:w="2892" w:type="dxa"/>
          </w:tcPr>
          <w:p w:rsidR="00705AFD" w:rsidRPr="00FE464C" w:rsidRDefault="00705AFD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736" w:type="dxa"/>
            <w:gridSpan w:val="5"/>
          </w:tcPr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 xml:space="preserve">приобретённых </w:t>
            </w:r>
            <w:r w:rsidRPr="00FE464C">
              <w:rPr>
                <w:rFonts w:ascii="Times New Roman" w:hAnsi="Times New Roman" w:cs="Times New Roman"/>
              </w:rPr>
              <w:t>электросирен;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spacing w:before="0"/>
              <w:ind w:left="0" w:firstLine="94"/>
              <w:jc w:val="left"/>
            </w:pPr>
            <w:r w:rsidRPr="00FE464C">
              <w:rPr>
                <w:color w:val="000000" w:themeColor="text1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приобретенной методической литературы, наглядной агитации (листовок, плакаты, памятки);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% обеспечения материальными запасами;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обеспечение деятельности спасателей;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spacing w:before="0"/>
              <w:ind w:left="0" w:firstLine="94"/>
              <w:jc w:val="left"/>
            </w:pPr>
            <w:r w:rsidRPr="00FE464C">
              <w:t>количество приобретенных масок лицевых для индивидуального использования, одноразовых;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spacing w:before="0"/>
              <w:ind w:left="0" w:firstLine="94"/>
              <w:jc w:val="left"/>
            </w:pPr>
            <w:r w:rsidRPr="00FE464C">
              <w:t>количество приобретенных одноразовых перчаток;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spacing w:before="0"/>
              <w:ind w:left="0" w:firstLine="94"/>
              <w:jc w:val="left"/>
            </w:pPr>
            <w:r w:rsidRPr="00FE464C">
              <w:t>количество приобретенных рециркуляторов бактерицидных для обеззараживания воздуха в помещении (закрытого типа, настенные</w:t>
            </w:r>
            <w:r>
              <w:t>)</w:t>
            </w:r>
            <w:r w:rsidRPr="00FE464C">
              <w:t>;</w:t>
            </w:r>
          </w:p>
          <w:p w:rsidR="00705AFD" w:rsidRPr="00FE464C" w:rsidRDefault="00705AFD" w:rsidP="00B23B01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94"/>
              <w:jc w:val="left"/>
            </w:pPr>
            <w:r w:rsidRPr="00FE464C">
              <w:t>количество разработанных Планов гражданской обороны и защиты населения муниципального образования Тимашевский район в 2020 г;</w:t>
            </w:r>
          </w:p>
          <w:p w:rsidR="00705AFD" w:rsidRPr="00FE464C" w:rsidRDefault="00705AFD" w:rsidP="00B23B01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94"/>
              <w:jc w:val="left"/>
            </w:pPr>
            <w:r w:rsidRPr="00FE464C">
              <w:t>объём утилизированных лекарственных средств и медицинских изделий с истекшим сроком годности;</w:t>
            </w:r>
          </w:p>
          <w:p w:rsidR="00705AFD" w:rsidRPr="00FE464C" w:rsidRDefault="00705AFD" w:rsidP="00B23B0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94"/>
              <w:rPr>
                <w:sz w:val="24"/>
                <w:szCs w:val="24"/>
              </w:rPr>
            </w:pPr>
            <w:r w:rsidRPr="00FE464C">
              <w:rPr>
                <w:color w:val="000000"/>
                <w:sz w:val="24"/>
                <w:szCs w:val="24"/>
              </w:rPr>
              <w:t xml:space="preserve">количество учреждений, в которых произведен ремонт АПС; </w:t>
            </w:r>
          </w:p>
          <w:p w:rsidR="00705AFD" w:rsidRPr="00FE464C" w:rsidRDefault="00705AFD" w:rsidP="00B23B0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94"/>
              <w:rPr>
                <w:sz w:val="24"/>
                <w:szCs w:val="24"/>
              </w:rPr>
            </w:pPr>
            <w:r w:rsidRPr="00FE464C">
              <w:rPr>
                <w:color w:val="000000"/>
                <w:sz w:val="24"/>
                <w:szCs w:val="24"/>
              </w:rPr>
              <w:t>количество учреждений, в которых произведен монтаж системы пожарной сигнализации;</w:t>
            </w:r>
          </w:p>
          <w:p w:rsidR="00705AFD" w:rsidRPr="00FE464C" w:rsidRDefault="00705AFD" w:rsidP="00B23B0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94"/>
              <w:rPr>
                <w:sz w:val="24"/>
                <w:szCs w:val="24"/>
              </w:rPr>
            </w:pPr>
            <w:r w:rsidRPr="00FE464C">
              <w:rPr>
                <w:color w:val="000000"/>
                <w:sz w:val="24"/>
                <w:szCs w:val="24"/>
              </w:rPr>
              <w:t xml:space="preserve">количество учреждений, в которых произведен монтаж АПС; </w:t>
            </w:r>
          </w:p>
          <w:p w:rsidR="00705AFD" w:rsidRPr="00FE464C" w:rsidRDefault="00705AFD" w:rsidP="00B23B0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94"/>
              <w:rPr>
                <w:sz w:val="24"/>
                <w:szCs w:val="24"/>
              </w:rPr>
            </w:pPr>
            <w:r w:rsidRPr="00FE464C">
              <w:rPr>
                <w:color w:val="000000"/>
                <w:sz w:val="24"/>
                <w:szCs w:val="24"/>
              </w:rPr>
              <w:t xml:space="preserve">количество учреждений, в которых произведен монтаж системы пожарной сигнализации и системы оповещения; </w:t>
            </w:r>
          </w:p>
          <w:p w:rsidR="00705AFD" w:rsidRPr="00FE464C" w:rsidRDefault="00705AFD" w:rsidP="00B23B0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94"/>
              <w:rPr>
                <w:sz w:val="24"/>
                <w:szCs w:val="24"/>
              </w:rPr>
            </w:pPr>
            <w:r w:rsidRPr="00FE464C">
              <w:rPr>
                <w:color w:val="000000"/>
                <w:sz w:val="24"/>
                <w:szCs w:val="24"/>
              </w:rPr>
              <w:t>количество учреждений, в которых произведено дооснащение системы оповещения и управления эвакуации;</w:t>
            </w:r>
          </w:p>
          <w:p w:rsidR="00705AFD" w:rsidRPr="00FE464C" w:rsidRDefault="00705AFD" w:rsidP="00B23B0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94"/>
              <w:rPr>
                <w:sz w:val="24"/>
                <w:szCs w:val="24"/>
              </w:rPr>
            </w:pPr>
            <w:r w:rsidRPr="00FE464C">
              <w:rPr>
                <w:color w:val="000000"/>
                <w:sz w:val="24"/>
                <w:szCs w:val="24"/>
              </w:rPr>
              <w:t xml:space="preserve">количество учреждений, в которых произведен текущий ремонт АУПС и СОУЭ; </w:t>
            </w:r>
          </w:p>
          <w:p w:rsidR="00705AFD" w:rsidRPr="00FE464C" w:rsidRDefault="00705AFD" w:rsidP="00B23B0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94"/>
              <w:rPr>
                <w:sz w:val="24"/>
                <w:szCs w:val="24"/>
              </w:rPr>
            </w:pPr>
            <w:r w:rsidRPr="00FE464C">
              <w:rPr>
                <w:rFonts w:eastAsia="Lucida Sans Unicode"/>
                <w:color w:val="000000"/>
                <w:kern w:val="3"/>
                <w:sz w:val="24"/>
                <w:szCs w:val="24"/>
              </w:rPr>
              <w:t>количество учреждений культуры, для которых проведено приобретение пожарно-технической продукции;</w:t>
            </w:r>
          </w:p>
          <w:p w:rsidR="00705AFD" w:rsidRPr="00FE464C" w:rsidRDefault="00705AFD" w:rsidP="00B23B0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94"/>
              <w:rPr>
                <w:sz w:val="24"/>
                <w:szCs w:val="24"/>
              </w:rPr>
            </w:pPr>
            <w:r w:rsidRPr="00FE464C">
              <w:rPr>
                <w:rFonts w:eastAsia="Lucida Sans Unicode"/>
                <w:color w:val="000000"/>
                <w:kern w:val="3"/>
                <w:sz w:val="24"/>
                <w:szCs w:val="24"/>
              </w:rPr>
              <w:t xml:space="preserve">количество работников учреждения, прошедших обучение по пожарно-техническому минимуму; </w:t>
            </w:r>
          </w:p>
          <w:p w:rsidR="00705AFD" w:rsidRPr="00FE464C" w:rsidRDefault="00705AFD" w:rsidP="00B23B0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94"/>
              <w:rPr>
                <w:sz w:val="24"/>
                <w:szCs w:val="24"/>
              </w:rPr>
            </w:pPr>
            <w:r w:rsidRPr="00FE464C">
              <w:rPr>
                <w:rFonts w:eastAsia="Lucida Sans Unicode"/>
                <w:color w:val="000000"/>
                <w:kern w:val="3"/>
                <w:sz w:val="24"/>
                <w:szCs w:val="24"/>
              </w:rPr>
              <w:t xml:space="preserve">количество зданий, в которых проведено испытание наружных пожарных лестниц; </w:t>
            </w:r>
          </w:p>
          <w:p w:rsidR="00705AFD" w:rsidRPr="00FE464C" w:rsidRDefault="00705AFD" w:rsidP="00B23B0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94"/>
              <w:rPr>
                <w:sz w:val="24"/>
                <w:szCs w:val="24"/>
              </w:rPr>
            </w:pPr>
            <w:r w:rsidRPr="00FE464C">
              <w:rPr>
                <w:rFonts w:eastAsia="Lucida Sans Unicode"/>
                <w:color w:val="000000"/>
                <w:kern w:val="3"/>
                <w:sz w:val="24"/>
                <w:szCs w:val="24"/>
              </w:rPr>
              <w:lastRenderedPageBreak/>
              <w:t xml:space="preserve"> количество зданий, в которых проведена огнезащитная обработка деревянных конструкций кровли, здания;</w:t>
            </w:r>
          </w:p>
          <w:p w:rsidR="00705AFD" w:rsidRPr="00FE464C" w:rsidRDefault="00705AFD" w:rsidP="00B23B0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94"/>
              <w:rPr>
                <w:sz w:val="24"/>
                <w:szCs w:val="24"/>
              </w:rPr>
            </w:pPr>
            <w:r w:rsidRPr="00FE464C">
              <w:rPr>
                <w:rFonts w:eastAsia="Lucida Sans Unicode"/>
                <w:color w:val="000000"/>
                <w:kern w:val="3"/>
                <w:sz w:val="24"/>
                <w:szCs w:val="24"/>
              </w:rPr>
              <w:t>количество зданий, в которых проведено сервисное (техническое) обслуживания СПИ «Стрелец-Мониторинг»;</w:t>
            </w:r>
          </w:p>
          <w:p w:rsidR="00705AFD" w:rsidRPr="00FE464C" w:rsidRDefault="00705AFD" w:rsidP="00B23B0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94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 количество проинформированного населения;</w:t>
            </w:r>
          </w:p>
          <w:p w:rsidR="00705AFD" w:rsidRPr="00FE464C" w:rsidRDefault="00705AFD" w:rsidP="00B23B0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94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 количество проведенных мероприятий;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spacing w:before="0"/>
              <w:ind w:left="0" w:firstLine="94"/>
              <w:jc w:val="left"/>
            </w:pPr>
            <w:r w:rsidRPr="00FE464C">
              <w:t xml:space="preserve"> </w:t>
            </w:r>
            <w:r w:rsidRPr="00FE464C">
              <w:rPr>
                <w:color w:val="000000"/>
              </w:rPr>
              <w:t>количество приобретенных порошковых огнетушителей</w:t>
            </w:r>
            <w:r w:rsidRPr="00FE464C">
              <w:t>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spacing w:before="0"/>
              <w:ind w:left="0" w:firstLine="94"/>
              <w:jc w:val="left"/>
            </w:pPr>
            <w:r w:rsidRPr="00FE464C">
              <w:rPr>
                <w:color w:val="000000" w:themeColor="text1"/>
              </w:rPr>
              <w:t>количество приобретенных креплений настенных к огнетушителю;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spacing w:before="0"/>
              <w:ind w:left="0" w:firstLine="94"/>
              <w:jc w:val="left"/>
            </w:pPr>
            <w:r w:rsidRPr="00FE464C">
              <w:t>количество размещенных баннеров на территории поселений на тему профилактики правонарушений;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spacing w:before="0"/>
              <w:ind w:left="0" w:firstLine="94"/>
              <w:jc w:val="left"/>
            </w:pPr>
            <w:r w:rsidRPr="00FE464C">
              <w:t xml:space="preserve">количество размещенных баннеров на тему профилактики безнадзорности и правонарушении несовершеннолетних; 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spacing w:before="0"/>
              <w:ind w:left="0" w:firstLine="94"/>
              <w:jc w:val="left"/>
            </w:pPr>
            <w:r w:rsidRPr="00FE464C">
              <w:t xml:space="preserve">количество распространённых листовок на тему профилактики правонарушений; 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spacing w:before="0"/>
              <w:ind w:left="0" w:firstLine="94"/>
              <w:jc w:val="left"/>
            </w:pPr>
            <w:r w:rsidRPr="00FE464C">
              <w:t xml:space="preserve">количество распространённых листовок на тему профилактики безнадзорности и правонарушении несовершеннолетних; 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spacing w:before="0"/>
              <w:ind w:left="0" w:firstLine="94"/>
              <w:jc w:val="left"/>
            </w:pPr>
            <w:r w:rsidRPr="00FE464C">
              <w:t xml:space="preserve">количество проинформированного населения профилактической информацией (листовки и баннеры); 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spacing w:before="0"/>
              <w:ind w:left="0" w:firstLine="94"/>
              <w:jc w:val="left"/>
            </w:pPr>
            <w:r w:rsidRPr="00FE464C">
              <w:t xml:space="preserve">количество публикаций в сети интернет профилактической направленности; 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spacing w:before="0"/>
              <w:ind w:left="0" w:firstLine="94"/>
              <w:jc w:val="left"/>
            </w:pPr>
            <w:r w:rsidRPr="00FE464C">
              <w:t>количество проинформированного населения профилактической информацией (публикации);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94"/>
              <w:jc w:val="left"/>
              <w:rPr>
                <w:color w:val="000000" w:themeColor="text1"/>
              </w:rPr>
            </w:pPr>
            <w:r w:rsidRPr="00FE464C">
              <w:rPr>
                <w:color w:val="000000" w:themeColor="text1"/>
              </w:rPr>
              <w:t>количество размещенных баннеров;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94"/>
              <w:jc w:val="left"/>
              <w:rPr>
                <w:color w:val="000000" w:themeColor="text1"/>
              </w:rPr>
            </w:pPr>
            <w:r w:rsidRPr="00FE464C">
              <w:rPr>
                <w:color w:val="000000" w:themeColor="text1"/>
              </w:rPr>
              <w:t>количество распространённых листовок;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94"/>
              <w:jc w:val="left"/>
              <w:rPr>
                <w:color w:val="000000" w:themeColor="text1"/>
              </w:rPr>
            </w:pPr>
            <w:r w:rsidRPr="00FE464C">
              <w:rPr>
                <w:color w:val="000000" w:themeColor="text1"/>
              </w:rPr>
              <w:t>количество проинформированных граждан района;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94"/>
              <w:jc w:val="left"/>
              <w:rPr>
                <w:color w:val="000000" w:themeColor="text1"/>
              </w:rPr>
            </w:pPr>
            <w:r w:rsidRPr="00FE464C">
              <w:t xml:space="preserve">количество </w:t>
            </w:r>
            <w:r w:rsidRPr="00FE464C">
              <w:rPr>
                <w:color w:val="000000" w:themeColor="text1"/>
              </w:rPr>
              <w:t>проинформированных</w:t>
            </w:r>
            <w:r w:rsidRPr="00FE464C">
              <w:t xml:space="preserve"> иностранных граждан, прибывших в Тимашевский район;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94"/>
              <w:jc w:val="left"/>
              <w:rPr>
                <w:color w:val="000000" w:themeColor="text1"/>
              </w:rPr>
            </w:pPr>
            <w:r w:rsidRPr="00FE464C">
              <w:rPr>
                <w:color w:val="000000" w:themeColor="text1"/>
              </w:rPr>
              <w:t>количество опубликованных материалов в газетах антитеррористической направленности;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94"/>
              <w:jc w:val="left"/>
              <w:rPr>
                <w:color w:val="000000" w:themeColor="text1"/>
              </w:rPr>
            </w:pPr>
            <w:r w:rsidRPr="00FE464C">
              <w:rPr>
                <w:color w:val="000000" w:themeColor="text1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94"/>
              <w:jc w:val="left"/>
              <w:rPr>
                <w:color w:val="000000" w:themeColor="text1"/>
              </w:rPr>
            </w:pPr>
            <w:r w:rsidRPr="00FE464C">
              <w:rPr>
                <w:color w:val="000000" w:themeColor="text1"/>
              </w:rPr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705AFD" w:rsidRPr="00FE464C" w:rsidRDefault="00705AFD" w:rsidP="00B23B01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94"/>
              <w:jc w:val="left"/>
              <w:rPr>
                <w:color w:val="000000" w:themeColor="text1"/>
              </w:rPr>
            </w:pPr>
            <w:r w:rsidRPr="00FE464C">
              <w:rPr>
                <w:color w:val="000000" w:themeColor="text1"/>
              </w:rPr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E464C">
              <w:rPr>
                <w:rFonts w:ascii="Times New Roman" w:hAnsi="Times New Roman" w:cs="Times New Roman"/>
                <w:color w:val="000000" w:themeColor="text1"/>
              </w:rPr>
              <w:t>количество учреждений, в которых произведен ремонт ограждения;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ежегодных отчетов независимой организации с результатами проведения социологических исследований;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ежегодных докладов с оценкой результативности и эффективности мер и программ противодействия коррупции;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 xml:space="preserve">количество ежегодных отчетов о мониторинге коррупционных рисков в органах местного самоуправления </w:t>
            </w:r>
            <w:r w:rsidRPr="00FE464C">
              <w:rPr>
                <w:rFonts w:ascii="Times New Roman" w:hAnsi="Times New Roman" w:cs="Times New Roman"/>
              </w:rPr>
              <w:lastRenderedPageBreak/>
              <w:t>Тимашевского района;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ежегодных реестров наиболее коррупциогенных сфер деятельности органов местного самоуправления Тимашевского района;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 xml:space="preserve">количество муниципальных правовых актов охваченных антикоррупционной экспертизой; 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 прошедших обучение по программам противодействия коррупции;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заседаний Совета по противодействию коррупции в муниципальном образовании Тимашевский район;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100 % исполнение бюджетной сметы;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приобретенных и установленных видеостен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lastRenderedPageBreak/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физическим лицам;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высаженных саженцев деревьев;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утилизированных отходов, в результате перечисления межбюджетных транс-фертов;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проинформированного населения (в том числе несовершеннолетних);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количество проведенных экологических мероприятий;</w:t>
            </w:r>
          </w:p>
          <w:p w:rsidR="00705AFD" w:rsidRPr="00FE464C" w:rsidRDefault="00705AFD" w:rsidP="00B23B01">
            <w:pPr>
              <w:pStyle w:val="a7"/>
              <w:numPr>
                <w:ilvl w:val="0"/>
                <w:numId w:val="3"/>
              </w:numPr>
              <w:tabs>
                <w:tab w:val="left" w:pos="517"/>
              </w:tabs>
              <w:ind w:left="0" w:firstLine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 xml:space="preserve"> количество населения, принявшего участие в экологических мероприятиях.</w:t>
            </w:r>
          </w:p>
        </w:tc>
      </w:tr>
      <w:tr w:rsidR="00705AFD" w:rsidRPr="00FE464C" w:rsidTr="00705AFD">
        <w:tc>
          <w:tcPr>
            <w:tcW w:w="2892" w:type="dxa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6736" w:type="dxa"/>
            <w:gridSpan w:val="5"/>
          </w:tcPr>
          <w:p w:rsidR="00705AFD" w:rsidRPr="00FE464C" w:rsidRDefault="00705AFD" w:rsidP="00B23B01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:rsidR="00705AFD" w:rsidRPr="00FE464C" w:rsidRDefault="00705AFD" w:rsidP="00B23B01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2019-202</w:t>
            </w:r>
            <w:r>
              <w:rPr>
                <w:sz w:val="24"/>
                <w:szCs w:val="24"/>
                <w:lang w:eastAsia="ru-RU"/>
              </w:rPr>
              <w:t>4</w:t>
            </w:r>
            <w:r w:rsidRPr="00FE464C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705AFD" w:rsidRPr="00FE464C" w:rsidTr="00705AFD">
        <w:trPr>
          <w:trHeight w:val="390"/>
        </w:trPr>
        <w:tc>
          <w:tcPr>
            <w:tcW w:w="2892" w:type="dxa"/>
            <w:vMerge w:val="restart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Объем финансирования муниципальной программы, тыс.руб.</w:t>
            </w:r>
          </w:p>
        </w:tc>
        <w:tc>
          <w:tcPr>
            <w:tcW w:w="1150" w:type="dxa"/>
            <w:vMerge w:val="restart"/>
            <w:vAlign w:val="center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586" w:type="dxa"/>
            <w:gridSpan w:val="4"/>
            <w:vAlign w:val="center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в  разрезе источников финансирования</w:t>
            </w:r>
          </w:p>
        </w:tc>
      </w:tr>
      <w:tr w:rsidR="00705AFD" w:rsidRPr="00FE464C" w:rsidTr="00705AFD">
        <w:trPr>
          <w:trHeight w:val="570"/>
        </w:trPr>
        <w:tc>
          <w:tcPr>
            <w:tcW w:w="2892" w:type="dxa"/>
            <w:vMerge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1150" w:type="dxa"/>
            <w:vMerge/>
            <w:vAlign w:val="center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58" w:type="dxa"/>
            <w:vMerge w:val="restart"/>
            <w:vAlign w:val="center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46" w:type="dxa"/>
            <w:vMerge w:val="restart"/>
            <w:vAlign w:val="center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407" w:type="dxa"/>
            <w:vMerge w:val="restart"/>
            <w:vAlign w:val="center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бюджет поселения</w:t>
            </w:r>
          </w:p>
        </w:tc>
      </w:tr>
      <w:tr w:rsidR="00705AFD" w:rsidRPr="00FE464C" w:rsidTr="00705AFD">
        <w:tc>
          <w:tcPr>
            <w:tcW w:w="2892" w:type="dxa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150" w:type="dxa"/>
            <w:vMerge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vMerge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vMerge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vMerge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  <w:vMerge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5AFD" w:rsidRPr="00FE464C" w:rsidTr="00705AFD">
        <w:tc>
          <w:tcPr>
            <w:tcW w:w="2892" w:type="dxa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2019 год</w:t>
            </w:r>
          </w:p>
        </w:tc>
        <w:tc>
          <w:tcPr>
            <w:tcW w:w="1150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14 140,3</w:t>
            </w:r>
          </w:p>
        </w:tc>
        <w:tc>
          <w:tcPr>
            <w:tcW w:w="1675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6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14 033,9</w:t>
            </w:r>
          </w:p>
        </w:tc>
        <w:tc>
          <w:tcPr>
            <w:tcW w:w="1407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106,4</w:t>
            </w:r>
          </w:p>
        </w:tc>
      </w:tr>
      <w:tr w:rsidR="00705AFD" w:rsidRPr="00FE464C" w:rsidTr="00705AFD">
        <w:tc>
          <w:tcPr>
            <w:tcW w:w="2892" w:type="dxa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2020 год</w:t>
            </w:r>
          </w:p>
        </w:tc>
        <w:tc>
          <w:tcPr>
            <w:tcW w:w="1150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19 329,8</w:t>
            </w:r>
          </w:p>
        </w:tc>
        <w:tc>
          <w:tcPr>
            <w:tcW w:w="1675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6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19 219,3</w:t>
            </w:r>
          </w:p>
        </w:tc>
        <w:tc>
          <w:tcPr>
            <w:tcW w:w="1407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110,5</w:t>
            </w:r>
          </w:p>
        </w:tc>
      </w:tr>
      <w:tr w:rsidR="00705AFD" w:rsidRPr="00FE464C" w:rsidTr="00705AFD">
        <w:tc>
          <w:tcPr>
            <w:tcW w:w="2892" w:type="dxa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2021 год</w:t>
            </w:r>
          </w:p>
        </w:tc>
        <w:tc>
          <w:tcPr>
            <w:tcW w:w="1150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23 110,8</w:t>
            </w:r>
          </w:p>
        </w:tc>
        <w:tc>
          <w:tcPr>
            <w:tcW w:w="1675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6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23 000,3</w:t>
            </w:r>
          </w:p>
        </w:tc>
        <w:tc>
          <w:tcPr>
            <w:tcW w:w="1407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110,5</w:t>
            </w:r>
          </w:p>
        </w:tc>
      </w:tr>
      <w:tr w:rsidR="00705AFD" w:rsidRPr="00FE464C" w:rsidTr="00705AFD">
        <w:tc>
          <w:tcPr>
            <w:tcW w:w="2892" w:type="dxa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2022 год</w:t>
            </w:r>
          </w:p>
        </w:tc>
        <w:tc>
          <w:tcPr>
            <w:tcW w:w="1150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14 596,5</w:t>
            </w:r>
          </w:p>
        </w:tc>
        <w:tc>
          <w:tcPr>
            <w:tcW w:w="1675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6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14 596,5</w:t>
            </w:r>
          </w:p>
        </w:tc>
        <w:tc>
          <w:tcPr>
            <w:tcW w:w="1407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</w:p>
        </w:tc>
      </w:tr>
      <w:tr w:rsidR="00705AFD" w:rsidRPr="00FE464C" w:rsidTr="00705AFD">
        <w:tc>
          <w:tcPr>
            <w:tcW w:w="2892" w:type="dxa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150" w:type="dxa"/>
          </w:tcPr>
          <w:p w:rsidR="00705AFD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12 096,5</w:t>
            </w:r>
          </w:p>
        </w:tc>
        <w:tc>
          <w:tcPr>
            <w:tcW w:w="1675" w:type="dxa"/>
          </w:tcPr>
          <w:p w:rsidR="00705AFD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705AFD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6" w:type="dxa"/>
          </w:tcPr>
          <w:p w:rsidR="00705AFD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12 096,5</w:t>
            </w:r>
          </w:p>
        </w:tc>
        <w:tc>
          <w:tcPr>
            <w:tcW w:w="1407" w:type="dxa"/>
          </w:tcPr>
          <w:p w:rsidR="00705AFD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5AFD" w:rsidRPr="00FE464C" w:rsidTr="00705AFD">
        <w:tc>
          <w:tcPr>
            <w:tcW w:w="2892" w:type="dxa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50" w:type="dxa"/>
          </w:tcPr>
          <w:p w:rsidR="00705AFD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12 096,5</w:t>
            </w:r>
          </w:p>
        </w:tc>
        <w:tc>
          <w:tcPr>
            <w:tcW w:w="1675" w:type="dxa"/>
          </w:tcPr>
          <w:p w:rsidR="00705AFD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705AFD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6" w:type="dxa"/>
          </w:tcPr>
          <w:p w:rsidR="00705AFD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12 096,5</w:t>
            </w:r>
          </w:p>
        </w:tc>
        <w:tc>
          <w:tcPr>
            <w:tcW w:w="1407" w:type="dxa"/>
          </w:tcPr>
          <w:p w:rsidR="00705AFD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5AFD" w:rsidRPr="00FE464C" w:rsidTr="00705AFD">
        <w:tc>
          <w:tcPr>
            <w:tcW w:w="2892" w:type="dxa"/>
          </w:tcPr>
          <w:p w:rsidR="00705AFD" w:rsidRPr="00FE464C" w:rsidRDefault="00705AFD" w:rsidP="00B23B01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50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95 370,4</w:t>
            </w:r>
          </w:p>
        </w:tc>
        <w:tc>
          <w:tcPr>
            <w:tcW w:w="1675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6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95 043,0</w:t>
            </w:r>
          </w:p>
        </w:tc>
        <w:tc>
          <w:tcPr>
            <w:tcW w:w="1407" w:type="dxa"/>
          </w:tcPr>
          <w:p w:rsidR="00705AFD" w:rsidRPr="00FE464C" w:rsidRDefault="00705AFD" w:rsidP="00B23B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327,4</w:t>
            </w:r>
          </w:p>
        </w:tc>
      </w:tr>
    </w:tbl>
    <w:p w:rsidR="00705AFD" w:rsidRDefault="00705AFD" w:rsidP="00B23B01">
      <w:pPr>
        <w:ind w:left="0"/>
      </w:pPr>
    </w:p>
    <w:p w:rsidR="00705AFD" w:rsidRPr="00945BC6" w:rsidRDefault="00705AFD" w:rsidP="00B23B01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>
        <w:rPr>
          <w:b/>
        </w:rPr>
        <w:t xml:space="preserve">Целевые показатели муниципальной </w:t>
      </w:r>
      <w:r w:rsidRPr="00945BC6">
        <w:rPr>
          <w:b/>
        </w:rPr>
        <w:t>Про</w:t>
      </w:r>
      <w:r>
        <w:rPr>
          <w:b/>
        </w:rPr>
        <w:t>граммы</w:t>
      </w:r>
    </w:p>
    <w:p w:rsidR="00705AFD" w:rsidRPr="00945BC6" w:rsidRDefault="00705AFD" w:rsidP="00B23B01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705AFD" w:rsidRPr="002A7DB5" w:rsidRDefault="00705AFD" w:rsidP="00B23B01">
      <w:pPr>
        <w:widowControl w:val="0"/>
        <w:autoSpaceDE w:val="0"/>
        <w:autoSpaceDN w:val="0"/>
        <w:adjustRightInd w:val="0"/>
        <w:ind w:left="0" w:firstLine="708"/>
        <w:jc w:val="both"/>
      </w:pPr>
      <w:r w:rsidRPr="00FB08CC">
        <w:t>Информация о целевых показателях муниципальной программы муниципального образования Тимашевский район «</w:t>
      </w:r>
      <w:r>
        <w:t>Обеспечение безопасности населения и территорий Тимашевского района</w:t>
      </w:r>
      <w:r w:rsidRPr="00FB08CC">
        <w:t>»</w:t>
      </w:r>
      <w:r w:rsidRPr="00FB08CC">
        <w:rPr>
          <w:bCs/>
        </w:rPr>
        <w:t xml:space="preserve"> (</w:t>
      </w:r>
      <w:r w:rsidRPr="002A7DB5">
        <w:rPr>
          <w:bCs/>
        </w:rPr>
        <w:t>далее – муниципальная Программа)</w:t>
      </w:r>
      <w:r w:rsidRPr="002A7DB5">
        <w:t xml:space="preserve"> приведены в приложении № 1 к муниципальной Программе.</w:t>
      </w:r>
    </w:p>
    <w:p w:rsidR="00705AFD" w:rsidRDefault="00705AFD" w:rsidP="00B23B01">
      <w:pPr>
        <w:autoSpaceDE w:val="0"/>
        <w:autoSpaceDN w:val="0"/>
        <w:adjustRightInd w:val="0"/>
        <w:ind w:left="0" w:firstLine="743"/>
      </w:pPr>
      <w:r>
        <w:t>Реализация Программы рассчитана на 2019-2024</w:t>
      </w:r>
      <w:r w:rsidRPr="002A7DB5">
        <w:t xml:space="preserve"> годы.</w:t>
      </w:r>
    </w:p>
    <w:p w:rsidR="00705AFD" w:rsidRDefault="00705AFD" w:rsidP="00B23B01">
      <w:pPr>
        <w:ind w:left="0"/>
      </w:pPr>
    </w:p>
    <w:p w:rsidR="00705AFD" w:rsidRPr="00945BC6" w:rsidRDefault="00705AFD" w:rsidP="00B23B01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>
        <w:rPr>
          <w:b/>
        </w:rPr>
        <w:t>2</w:t>
      </w:r>
      <w:r w:rsidRPr="00945BC6">
        <w:rPr>
          <w:b/>
        </w:rPr>
        <w:t xml:space="preserve">. Перечень </w:t>
      </w:r>
      <w:r>
        <w:rPr>
          <w:b/>
        </w:rPr>
        <w:t>основных мероприятий муниципальной Программы</w:t>
      </w:r>
    </w:p>
    <w:p w:rsidR="00705AFD" w:rsidRPr="00945BC6" w:rsidRDefault="00705AFD" w:rsidP="00B23B01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705AFD" w:rsidRDefault="00705AFD" w:rsidP="00B23B01">
      <w:pPr>
        <w:widowControl w:val="0"/>
        <w:autoSpaceDE w:val="0"/>
        <w:autoSpaceDN w:val="0"/>
        <w:adjustRightInd w:val="0"/>
        <w:ind w:left="0" w:firstLine="540"/>
        <w:jc w:val="both"/>
      </w:pPr>
      <w:r w:rsidRPr="00D5200F">
        <w:t>Перечень основных мероприятий м</w:t>
      </w:r>
      <w:r>
        <w:t>униципальной Программы представлен в приложении № 2 к муниципальной Программе.</w:t>
      </w:r>
    </w:p>
    <w:p w:rsidR="00705AFD" w:rsidRDefault="00705AFD" w:rsidP="00B23B01">
      <w:pPr>
        <w:ind w:left="0"/>
      </w:pPr>
    </w:p>
    <w:p w:rsidR="00705AFD" w:rsidRDefault="00705AFD" w:rsidP="00B23B01">
      <w:pPr>
        <w:pStyle w:val="a4"/>
        <w:ind w:left="0" w:firstLine="709"/>
        <w:jc w:val="center"/>
        <w:rPr>
          <w:rFonts w:ascii="Times New Roman" w:hAnsi="Times New Roman"/>
          <w:b/>
          <w:sz w:val="28"/>
        </w:rPr>
      </w:pPr>
    </w:p>
    <w:p w:rsidR="00705AFD" w:rsidRDefault="00705AFD" w:rsidP="00B23B01">
      <w:pPr>
        <w:pStyle w:val="a4"/>
        <w:ind w:left="0" w:firstLine="709"/>
        <w:jc w:val="center"/>
        <w:rPr>
          <w:rFonts w:ascii="Times New Roman" w:hAnsi="Times New Roman"/>
          <w:b/>
          <w:sz w:val="28"/>
        </w:rPr>
      </w:pPr>
    </w:p>
    <w:p w:rsidR="00705AFD" w:rsidRDefault="00705AFD" w:rsidP="00B23B01">
      <w:pPr>
        <w:pStyle w:val="a4"/>
        <w:ind w:left="0"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945BC6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:rsidR="00705AFD" w:rsidRPr="00945BC6" w:rsidRDefault="00705AFD" w:rsidP="00B23B01">
      <w:pPr>
        <w:pStyle w:val="a4"/>
        <w:ind w:left="0"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муниципальной П</w:t>
      </w:r>
      <w:r w:rsidRPr="00945BC6">
        <w:rPr>
          <w:rFonts w:ascii="Times New Roman" w:hAnsi="Times New Roman"/>
          <w:b/>
          <w:sz w:val="28"/>
        </w:rPr>
        <w:t>рограммы</w:t>
      </w:r>
    </w:p>
    <w:p w:rsidR="00705AFD" w:rsidRPr="00945BC6" w:rsidRDefault="00705AFD" w:rsidP="00B23B01">
      <w:pPr>
        <w:pStyle w:val="a4"/>
        <w:ind w:left="0"/>
        <w:jc w:val="center"/>
        <w:rPr>
          <w:rFonts w:ascii="Times New Roman" w:hAnsi="Times New Roman"/>
          <w:b/>
          <w:sz w:val="28"/>
        </w:rPr>
      </w:pPr>
    </w:p>
    <w:p w:rsidR="00705AFD" w:rsidRPr="00945BC6" w:rsidRDefault="00705AFD" w:rsidP="00B23B01">
      <w:pPr>
        <w:pStyle w:val="a8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.1. Оценка эффектив</w:t>
      </w:r>
      <w:r>
        <w:rPr>
          <w:sz w:val="28"/>
          <w:szCs w:val="28"/>
        </w:rPr>
        <w:t>ности реализации муниципальной П</w:t>
      </w:r>
      <w:r w:rsidRPr="00945BC6">
        <w:rPr>
          <w:sz w:val="28"/>
          <w:szCs w:val="28"/>
        </w:rPr>
        <w:t>рограммы</w:t>
      </w:r>
      <w:r w:rsidRPr="00945BC6">
        <w:rPr>
          <w:color w:val="000000"/>
          <w:sz w:val="28"/>
          <w:szCs w:val="28"/>
        </w:rPr>
        <w:t xml:space="preserve"> (да</w:t>
      </w:r>
      <w:r>
        <w:rPr>
          <w:color w:val="000000"/>
          <w:sz w:val="28"/>
          <w:szCs w:val="28"/>
        </w:rPr>
        <w:t>лее – Оценка эффективности)</w:t>
      </w:r>
      <w:r w:rsidRPr="00945BC6">
        <w:rPr>
          <w:sz w:val="28"/>
          <w:szCs w:val="28"/>
        </w:rPr>
        <w:t xml:space="preserve"> проводится </w:t>
      </w:r>
      <w:r>
        <w:rPr>
          <w:sz w:val="28"/>
          <w:szCs w:val="28"/>
        </w:rPr>
        <w:t>отделом по делам ГО и ЧС -координатором муниципальной П</w:t>
      </w:r>
      <w:r w:rsidRPr="00945BC6">
        <w:rPr>
          <w:sz w:val="28"/>
          <w:szCs w:val="28"/>
        </w:rPr>
        <w:t>рограммы ежегодно в срок до 1 февраля года, следующего за отчетным.</w:t>
      </w:r>
    </w:p>
    <w:p w:rsidR="00705AFD" w:rsidRPr="00945BC6" w:rsidRDefault="00705AFD" w:rsidP="00B23B01">
      <w:pPr>
        <w:pStyle w:val="a8"/>
        <w:spacing w:after="0"/>
        <w:ind w:firstLine="851"/>
        <w:jc w:val="both"/>
        <w:rPr>
          <w:color w:val="000000"/>
          <w:sz w:val="28"/>
          <w:szCs w:val="28"/>
        </w:rPr>
      </w:pPr>
      <w:r w:rsidRPr="00945BC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эффективности</w:t>
      </w:r>
      <w:r w:rsidRPr="00945BC6">
        <w:rPr>
          <w:sz w:val="28"/>
          <w:szCs w:val="28"/>
        </w:rPr>
        <w:t xml:space="preserve"> </w:t>
      </w:r>
      <w:r w:rsidRPr="00945BC6">
        <w:rPr>
          <w:color w:val="000000"/>
          <w:sz w:val="28"/>
          <w:szCs w:val="28"/>
        </w:rPr>
        <w:t>осуще</w:t>
      </w:r>
      <w:r>
        <w:rPr>
          <w:color w:val="000000"/>
          <w:sz w:val="28"/>
          <w:szCs w:val="28"/>
        </w:rPr>
        <w:t>ствляется в два этапа.</w:t>
      </w:r>
    </w:p>
    <w:p w:rsidR="00705AFD" w:rsidRDefault="00705AFD" w:rsidP="00B23B01">
      <w:pPr>
        <w:pStyle w:val="a8"/>
        <w:spacing w:after="0"/>
        <w:ind w:firstLine="709"/>
        <w:jc w:val="both"/>
        <w:rPr>
          <w:sz w:val="28"/>
          <w:szCs w:val="28"/>
          <w:highlight w:val="yellow"/>
        </w:rPr>
      </w:pPr>
      <w:r w:rsidRPr="00945BC6">
        <w:rPr>
          <w:sz w:val="28"/>
          <w:szCs w:val="28"/>
        </w:rPr>
        <w:t xml:space="preserve">Первый этап оценки эффективности </w:t>
      </w:r>
      <w:r>
        <w:rPr>
          <w:sz w:val="28"/>
          <w:szCs w:val="28"/>
        </w:rPr>
        <w:t>реализации муниципальной П</w:t>
      </w:r>
      <w:r w:rsidRPr="00945BC6">
        <w:rPr>
          <w:sz w:val="28"/>
          <w:szCs w:val="28"/>
        </w:rPr>
        <w:t>рограммы</w:t>
      </w:r>
      <w:r w:rsidRPr="00945BC6">
        <w:rPr>
          <w:color w:val="000000"/>
          <w:sz w:val="28"/>
          <w:szCs w:val="28"/>
        </w:rPr>
        <w:t xml:space="preserve"> (да</w:t>
      </w:r>
      <w:r>
        <w:rPr>
          <w:color w:val="000000"/>
          <w:sz w:val="28"/>
          <w:szCs w:val="28"/>
        </w:rPr>
        <w:t>лее</w:t>
      </w:r>
      <w:r w:rsidRPr="00945B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Первый этап) </w:t>
      </w:r>
      <w:r w:rsidRPr="00945BC6">
        <w:rPr>
          <w:sz w:val="28"/>
          <w:szCs w:val="28"/>
        </w:rPr>
        <w:t>проводится по каждой подпрограмме координатором подпрограмм</w:t>
      </w:r>
      <w:r>
        <w:rPr>
          <w:sz w:val="28"/>
          <w:szCs w:val="28"/>
        </w:rPr>
        <w:t>ы</w:t>
      </w:r>
      <w:r w:rsidRPr="00945BC6">
        <w:rPr>
          <w:sz w:val="28"/>
          <w:szCs w:val="28"/>
        </w:rPr>
        <w:t xml:space="preserve">. </w:t>
      </w:r>
      <w:r w:rsidRPr="00C754CB">
        <w:rPr>
          <w:sz w:val="28"/>
          <w:szCs w:val="28"/>
        </w:rPr>
        <w:t>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</w:t>
      </w:r>
      <w:r>
        <w:rPr>
          <w:sz w:val="28"/>
          <w:szCs w:val="28"/>
        </w:rPr>
        <w:t>ются с курирующим заместителем</w:t>
      </w:r>
      <w:r w:rsidRPr="00C754CB">
        <w:rPr>
          <w:sz w:val="28"/>
          <w:szCs w:val="28"/>
        </w:rPr>
        <w:t xml:space="preserve"> главы, после чего направляются координатору муниципальной программы для проведения второго этапа оценки эффективности реализации Программы (</w:t>
      </w:r>
      <w:r>
        <w:rPr>
          <w:sz w:val="28"/>
          <w:szCs w:val="28"/>
        </w:rPr>
        <w:t>далее – Второй этап оценки эффективности).</w:t>
      </w:r>
      <w:r>
        <w:rPr>
          <w:sz w:val="28"/>
          <w:szCs w:val="28"/>
          <w:highlight w:val="yellow"/>
        </w:rPr>
        <w:t xml:space="preserve"> </w:t>
      </w:r>
    </w:p>
    <w:p w:rsidR="00705AFD" w:rsidRPr="00945BC6" w:rsidRDefault="00705AFD" w:rsidP="00B23B01">
      <w:pPr>
        <w:pStyle w:val="a8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В</w:t>
      </w:r>
      <w:r w:rsidRPr="00945BC6">
        <w:rPr>
          <w:sz w:val="28"/>
          <w:szCs w:val="28"/>
        </w:rPr>
        <w:t>тором этапе координа</w:t>
      </w:r>
      <w:r>
        <w:rPr>
          <w:sz w:val="28"/>
          <w:szCs w:val="28"/>
        </w:rPr>
        <w:t>тором программы осуществляется О</w:t>
      </w:r>
      <w:r w:rsidRPr="00945BC6">
        <w:rPr>
          <w:sz w:val="28"/>
          <w:szCs w:val="28"/>
        </w:rPr>
        <w:t>ценка эффективности в целом, включая оценку степени дости</w:t>
      </w:r>
      <w:r>
        <w:rPr>
          <w:sz w:val="28"/>
          <w:szCs w:val="28"/>
        </w:rPr>
        <w:t>жения целей и решения задач П</w:t>
      </w:r>
      <w:r w:rsidRPr="00945BC6">
        <w:rPr>
          <w:sz w:val="28"/>
          <w:szCs w:val="28"/>
        </w:rPr>
        <w:t xml:space="preserve">рограммы, при этом учитываются результаты Первого этапа оценки эффективности.  </w:t>
      </w:r>
    </w:p>
    <w:p w:rsidR="00705AFD" w:rsidRPr="00945BC6" w:rsidRDefault="00705AFD" w:rsidP="00B23B01">
      <w:pPr>
        <w:pStyle w:val="a8"/>
        <w:spacing w:after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После обобщения всех предложений подготавливается сводная инфор</w:t>
      </w:r>
      <w:r>
        <w:rPr>
          <w:sz w:val="28"/>
          <w:szCs w:val="28"/>
        </w:rPr>
        <w:t>мация об О</w:t>
      </w:r>
      <w:r w:rsidRPr="00945BC6">
        <w:rPr>
          <w:sz w:val="28"/>
          <w:szCs w:val="28"/>
        </w:rPr>
        <w:t>ценке эффективности и предложениях о дальнейшей реал</w:t>
      </w:r>
      <w:r>
        <w:rPr>
          <w:sz w:val="28"/>
          <w:szCs w:val="28"/>
        </w:rPr>
        <w:t>изации мероприятий П</w:t>
      </w:r>
      <w:r w:rsidRPr="00945BC6">
        <w:rPr>
          <w:sz w:val="28"/>
          <w:szCs w:val="28"/>
        </w:rPr>
        <w:t>рограмм</w:t>
      </w:r>
      <w:r>
        <w:rPr>
          <w:sz w:val="28"/>
          <w:szCs w:val="28"/>
        </w:rPr>
        <w:t>ы. Данная информация</w:t>
      </w:r>
      <w:r w:rsidRPr="00945BC6">
        <w:rPr>
          <w:sz w:val="28"/>
          <w:szCs w:val="28"/>
        </w:rPr>
        <w:t xml:space="preserve"> согласовывается с заместителем главы муниципального образования</w:t>
      </w:r>
      <w:r>
        <w:rPr>
          <w:sz w:val="28"/>
          <w:szCs w:val="28"/>
        </w:rPr>
        <w:t xml:space="preserve"> Тимашевский район, курирующим П</w:t>
      </w:r>
      <w:r w:rsidRPr="00945BC6">
        <w:rPr>
          <w:sz w:val="28"/>
          <w:szCs w:val="28"/>
        </w:rPr>
        <w:t>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:rsidR="00705AFD" w:rsidRPr="00945BC6" w:rsidRDefault="00705AFD" w:rsidP="00B23B01">
      <w:pPr>
        <w:pStyle w:val="a8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.2. Оценка степени реа</w:t>
      </w:r>
      <w:r>
        <w:rPr>
          <w:sz w:val="28"/>
          <w:szCs w:val="28"/>
        </w:rPr>
        <w:t>лизации мероприятий подпрограмм.</w:t>
      </w:r>
    </w:p>
    <w:p w:rsidR="00705AFD" w:rsidRPr="00945BC6" w:rsidRDefault="00705AFD" w:rsidP="00B23B01">
      <w:pPr>
        <w:ind w:left="0" w:firstLine="709"/>
        <w:jc w:val="both"/>
      </w:pPr>
      <w:r>
        <w:t>3</w:t>
      </w:r>
      <w:r w:rsidRPr="00945BC6">
        <w:t>.2.1.</w:t>
      </w:r>
      <w:r>
        <w:t xml:space="preserve"> Степень реализации мероприятий</w:t>
      </w:r>
      <w:r w:rsidRPr="00945BC6">
        <w:t xml:space="preserve"> оценивается для каждой подпрограммы как доля мероприятий, выполненных в полном объеме, по следующей формуле: </w:t>
      </w:r>
    </w:p>
    <w:p w:rsidR="00705AFD" w:rsidRPr="00945BC6" w:rsidRDefault="00705AFD" w:rsidP="00B23B01">
      <w:pPr>
        <w:ind w:left="0" w:firstLine="709"/>
        <w:jc w:val="center"/>
      </w:pPr>
      <w:r w:rsidRPr="00945BC6">
        <w:t>СРм=Мв / М * 100, где:</w:t>
      </w:r>
    </w:p>
    <w:p w:rsidR="00705AFD" w:rsidRPr="00945BC6" w:rsidRDefault="00705AFD" w:rsidP="00B23B01">
      <w:pPr>
        <w:ind w:left="0" w:firstLine="709"/>
        <w:jc w:val="both"/>
      </w:pPr>
      <w:r w:rsidRPr="00945BC6">
        <w:t>СРм – степень реализации мероприятий;</w:t>
      </w:r>
    </w:p>
    <w:p w:rsidR="00705AFD" w:rsidRPr="00945BC6" w:rsidRDefault="00705AFD" w:rsidP="00B23B01">
      <w:pPr>
        <w:ind w:left="0" w:firstLine="709"/>
        <w:jc w:val="both"/>
      </w:pPr>
      <w:r w:rsidRPr="00945BC6">
        <w:t>Мв – количество мероприятий, выполненных в полном объеме, из числа мероприятий, запланированных к реализации в отчетном году;</w:t>
      </w:r>
    </w:p>
    <w:p w:rsidR="00705AFD" w:rsidRPr="00945BC6" w:rsidRDefault="00705AFD" w:rsidP="00B23B01">
      <w:pPr>
        <w:ind w:left="0" w:firstLine="709"/>
        <w:jc w:val="both"/>
      </w:pPr>
      <w:r w:rsidRPr="00945BC6">
        <w:t>М – общее количество мероприятий, запланированных к реализации в отчетном году.</w:t>
      </w:r>
    </w:p>
    <w:p w:rsidR="00705AFD" w:rsidRPr="00945BC6" w:rsidRDefault="00705AFD" w:rsidP="00B23B01">
      <w:pPr>
        <w:ind w:left="0" w:firstLine="709"/>
        <w:jc w:val="both"/>
      </w:pPr>
      <w:r>
        <w:t>3</w:t>
      </w:r>
      <w:r w:rsidRPr="00945BC6">
        <w:t>.2.2.</w:t>
      </w:r>
      <w:r>
        <w:t xml:space="preserve"> </w:t>
      </w:r>
      <w:r w:rsidRPr="00945BC6">
        <w:t>Мероприятие может считаться выполненным в полном объеме при достижении следующих результатов:</w:t>
      </w:r>
    </w:p>
    <w:p w:rsidR="00705AFD" w:rsidRDefault="00705AFD" w:rsidP="00B23B01">
      <w:pPr>
        <w:pStyle w:val="a8"/>
        <w:spacing w:after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</w:t>
      </w:r>
      <w:r>
        <w:rPr>
          <w:sz w:val="28"/>
          <w:szCs w:val="28"/>
        </w:rPr>
        <w:lastRenderedPageBreak/>
        <w:t xml:space="preserve">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705AFD" w:rsidRDefault="00705AFD" w:rsidP="00B23B01">
      <w:pPr>
        <w:pStyle w:val="a8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705AFD" w:rsidRDefault="00705AFD" w:rsidP="00B23B01">
      <w:pPr>
        <w:pStyle w:val="a8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том случае, когда для описания Результатов используется несколько 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705AFD" w:rsidRPr="00945BC6" w:rsidRDefault="00705AFD" w:rsidP="00B23B01">
      <w:pPr>
        <w:pStyle w:val="a8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45BC6">
        <w:rPr>
          <w:sz w:val="28"/>
          <w:szCs w:val="28"/>
        </w:rPr>
        <w:t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705AFD" w:rsidRPr="00945BC6" w:rsidRDefault="00705AFD" w:rsidP="00B23B01">
      <w:pPr>
        <w:ind w:left="0" w:firstLine="709"/>
        <w:jc w:val="both"/>
      </w:pPr>
      <w:r w:rsidRPr="00945BC6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705AFD" w:rsidRPr="00945BC6" w:rsidRDefault="00705AFD" w:rsidP="00B23B01">
      <w:pPr>
        <w:ind w:left="0" w:firstLine="709"/>
        <w:jc w:val="both"/>
      </w:pPr>
      <w:r w:rsidRPr="00945BC6">
        <w:t>показателями бюджетной сметы муниципального казенного учреждения муниципального образования Тимашевский район.</w:t>
      </w:r>
    </w:p>
    <w:p w:rsidR="00705AFD" w:rsidRPr="00945BC6" w:rsidRDefault="00705AFD" w:rsidP="00B23B01">
      <w:pPr>
        <w:ind w:left="0" w:firstLine="709"/>
        <w:jc w:val="both"/>
      </w:pPr>
      <w:r w:rsidRPr="00945BC6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705AFD" w:rsidRPr="00945BC6" w:rsidRDefault="00705AFD" w:rsidP="00B23B01">
      <w:pPr>
        <w:ind w:left="0" w:firstLine="709"/>
        <w:jc w:val="both"/>
      </w:pPr>
      <w:r>
        <w:t>3</w:t>
      </w:r>
      <w:r w:rsidRPr="00945BC6">
        <w:t>.3. Оценка степени соответствия запланированному уровню расходов</w:t>
      </w:r>
    </w:p>
    <w:p w:rsidR="00705AFD" w:rsidRPr="00945BC6" w:rsidRDefault="00705AFD" w:rsidP="00B23B01">
      <w:pPr>
        <w:ind w:left="0" w:firstLine="709"/>
        <w:jc w:val="both"/>
      </w:pPr>
      <w:r>
        <w:t>3</w:t>
      </w:r>
      <w:r w:rsidRPr="00945BC6"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705AFD" w:rsidRPr="00945BC6" w:rsidRDefault="00705AFD" w:rsidP="00B23B01">
      <w:pPr>
        <w:ind w:left="0" w:firstLine="709"/>
        <w:jc w:val="center"/>
      </w:pPr>
      <w:r w:rsidRPr="00945BC6">
        <w:t>ССуз = Зф/Зп, где:</w:t>
      </w:r>
    </w:p>
    <w:p w:rsidR="00705AFD" w:rsidRPr="00945BC6" w:rsidRDefault="00705AFD" w:rsidP="00B23B01">
      <w:pPr>
        <w:ind w:left="0" w:firstLine="709"/>
        <w:jc w:val="both"/>
      </w:pPr>
      <w:r w:rsidRPr="00945BC6">
        <w:lastRenderedPageBreak/>
        <w:t>ССуз – степень соответствия запланированному уровню расходов;</w:t>
      </w:r>
    </w:p>
    <w:p w:rsidR="00705AFD" w:rsidRPr="00945BC6" w:rsidRDefault="00705AFD" w:rsidP="00B23B01">
      <w:pPr>
        <w:ind w:left="0" w:firstLine="709"/>
        <w:jc w:val="both"/>
      </w:pPr>
      <w:r w:rsidRPr="00945BC6">
        <w:t>Зф – фактические расходы на реализацию подпрограммы в отчётном году;</w:t>
      </w:r>
    </w:p>
    <w:p w:rsidR="00705AFD" w:rsidRPr="00945BC6" w:rsidRDefault="00705AFD" w:rsidP="00B23B01">
      <w:pPr>
        <w:ind w:left="0" w:firstLine="709"/>
        <w:jc w:val="both"/>
      </w:pPr>
      <w:r w:rsidRPr="00945BC6">
        <w:t>Зп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705AFD" w:rsidRPr="00945BC6" w:rsidRDefault="00705AFD" w:rsidP="00B23B01">
      <w:pPr>
        <w:ind w:left="0" w:firstLine="709"/>
        <w:jc w:val="both"/>
      </w:pPr>
      <w:r>
        <w:t>3</w:t>
      </w:r>
      <w:r w:rsidRPr="00945BC6">
        <w:t>.4. Оценка эффе</w:t>
      </w:r>
      <w:r>
        <w:t>ктивности использования бюджетных средств</w:t>
      </w:r>
      <w:r w:rsidRPr="00945BC6">
        <w:t>.</w:t>
      </w:r>
    </w:p>
    <w:p w:rsidR="00705AFD" w:rsidRPr="00945BC6" w:rsidRDefault="00705AFD" w:rsidP="00B23B01">
      <w:pPr>
        <w:ind w:left="0" w:firstLine="709"/>
        <w:jc w:val="both"/>
      </w:pPr>
      <w:r w:rsidRPr="00945BC6">
        <w:t xml:space="preserve">Эффективность использования </w:t>
      </w:r>
      <w:r>
        <w:t>бюджетных средств</w:t>
      </w:r>
      <w:r w:rsidRPr="00945BC6">
        <w:t xml:space="preserve">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705AFD" w:rsidRPr="00945BC6" w:rsidRDefault="00705AFD" w:rsidP="00B23B01">
      <w:pPr>
        <w:ind w:left="0" w:firstLine="709"/>
        <w:jc w:val="center"/>
      </w:pPr>
      <w:r w:rsidRPr="00945BC6">
        <w:t>Эис = СРм/ССуз, где:</w:t>
      </w:r>
    </w:p>
    <w:p w:rsidR="00705AFD" w:rsidRPr="005D6895" w:rsidRDefault="00705AFD" w:rsidP="00B23B01">
      <w:pPr>
        <w:ind w:left="0" w:firstLine="709"/>
        <w:jc w:val="both"/>
      </w:pPr>
      <w:r w:rsidRPr="005D6895">
        <w:t>Эис – эффективность использования бюджетных средств;</w:t>
      </w:r>
    </w:p>
    <w:p w:rsidR="00705AFD" w:rsidRPr="005D6895" w:rsidRDefault="00705AFD" w:rsidP="00B23B01">
      <w:pPr>
        <w:ind w:left="0" w:firstLine="709"/>
        <w:jc w:val="both"/>
      </w:pPr>
      <w:r w:rsidRPr="005D6895">
        <w:t>СРм – степень реализации мероприятий, полностью или частично финансируемых из бюджета;</w:t>
      </w:r>
    </w:p>
    <w:p w:rsidR="00705AFD" w:rsidRPr="005D6895" w:rsidRDefault="00705AFD" w:rsidP="00B23B01">
      <w:pPr>
        <w:ind w:left="0" w:firstLine="709"/>
        <w:jc w:val="both"/>
      </w:pPr>
      <w:r w:rsidRPr="005D6895">
        <w:t>ССуз – степень соответствия запланированному уровню расходов из всех источников.</w:t>
      </w:r>
    </w:p>
    <w:p w:rsidR="00705AFD" w:rsidRPr="00945BC6" w:rsidRDefault="00705AFD" w:rsidP="00B23B01">
      <w:pPr>
        <w:ind w:left="0" w:firstLine="709"/>
        <w:jc w:val="both"/>
      </w:pPr>
      <w:r>
        <w:t>3</w:t>
      </w:r>
      <w:r w:rsidRPr="00945BC6">
        <w:t xml:space="preserve">.5. Оценка степени достижения целей и решения задач подпрограммы </w:t>
      </w:r>
    </w:p>
    <w:p w:rsidR="00705AFD" w:rsidRPr="00945BC6" w:rsidRDefault="00705AFD" w:rsidP="00B23B01">
      <w:pPr>
        <w:ind w:left="0" w:firstLine="709"/>
        <w:jc w:val="both"/>
      </w:pPr>
      <w:r>
        <w:t>3</w:t>
      </w:r>
      <w:r w:rsidRPr="00945BC6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705AFD" w:rsidRPr="00945BC6" w:rsidRDefault="00705AFD" w:rsidP="00B23B01">
      <w:pPr>
        <w:ind w:left="0" w:firstLine="709"/>
        <w:jc w:val="both"/>
      </w:pPr>
      <w:r>
        <w:t>3</w:t>
      </w:r>
      <w:r w:rsidRPr="00945BC6">
        <w:t>.5.2. Степень достижения планового значения целевого показателя рассчитывается по следующим формулам:</w:t>
      </w:r>
    </w:p>
    <w:p w:rsidR="00705AFD" w:rsidRPr="00945BC6" w:rsidRDefault="00705AFD" w:rsidP="00B23B01">
      <w:pPr>
        <w:ind w:left="0" w:firstLine="709"/>
        <w:jc w:val="both"/>
      </w:pPr>
      <w:r w:rsidRPr="00945BC6">
        <w:t xml:space="preserve">для целевых показателей, желаемой тенденцией развития которых является увеличение значений: </w:t>
      </w:r>
    </w:p>
    <w:p w:rsidR="00705AFD" w:rsidRPr="00945BC6" w:rsidRDefault="00705AFD" w:rsidP="00B23B01">
      <w:pPr>
        <w:ind w:left="0" w:firstLine="709"/>
        <w:jc w:val="center"/>
      </w:pPr>
      <w:r w:rsidRPr="00945BC6">
        <w:t>СДп/ппз = ЗПп/пф/ЗПп/пп;</w:t>
      </w:r>
    </w:p>
    <w:p w:rsidR="00705AFD" w:rsidRPr="00945BC6" w:rsidRDefault="00705AFD" w:rsidP="00B23B01">
      <w:pPr>
        <w:ind w:left="0" w:firstLine="709"/>
        <w:jc w:val="both"/>
      </w:pPr>
      <w:r w:rsidRPr="00945BC6">
        <w:t>для целевых показателей, желаемой тенденцией развития которых является снижение значений:</w:t>
      </w:r>
    </w:p>
    <w:p w:rsidR="00705AFD" w:rsidRPr="00945BC6" w:rsidRDefault="00705AFD" w:rsidP="00B23B01">
      <w:pPr>
        <w:ind w:left="0" w:firstLine="709"/>
        <w:jc w:val="center"/>
      </w:pPr>
      <w:r w:rsidRPr="00945BC6">
        <w:t>СДп/ппз = ЗП</w:t>
      </w:r>
      <w:r>
        <w:t>п/пп</w:t>
      </w:r>
      <w:r w:rsidRPr="00945BC6">
        <w:t>/ЗП</w:t>
      </w:r>
      <w:r>
        <w:t>п/пф</w:t>
      </w:r>
      <w:r w:rsidRPr="00945BC6">
        <w:t>, где:</w:t>
      </w:r>
    </w:p>
    <w:p w:rsidR="00705AFD" w:rsidRPr="00945BC6" w:rsidRDefault="00705AFD" w:rsidP="00B23B01">
      <w:pPr>
        <w:ind w:left="0" w:firstLine="709"/>
        <w:jc w:val="both"/>
      </w:pPr>
      <w:r w:rsidRPr="00945BC6">
        <w:t>СДп/ппз – степень достижения планового значения целевого показателя подпрограммы;</w:t>
      </w:r>
    </w:p>
    <w:p w:rsidR="00705AFD" w:rsidRPr="00945BC6" w:rsidRDefault="00705AFD" w:rsidP="00B23B01">
      <w:pPr>
        <w:ind w:left="0" w:firstLine="709"/>
        <w:jc w:val="both"/>
      </w:pPr>
      <w:r w:rsidRPr="00945BC6">
        <w:t>ЗПп/пф – значение целевого показателя подпрограммы, фактически достигнутое на конец отчетного периода;</w:t>
      </w:r>
    </w:p>
    <w:p w:rsidR="00705AFD" w:rsidRPr="00945BC6" w:rsidRDefault="00705AFD" w:rsidP="00B23B01">
      <w:pPr>
        <w:ind w:left="0" w:firstLine="709"/>
        <w:jc w:val="both"/>
      </w:pPr>
      <w:r w:rsidRPr="00945BC6">
        <w:t>ЗПп/пп – плановое значение целевого показателя подпрограммы.</w:t>
      </w:r>
    </w:p>
    <w:p w:rsidR="00705AFD" w:rsidRDefault="00705AFD" w:rsidP="00B23B01">
      <w:pPr>
        <w:ind w:left="0" w:firstLine="709"/>
        <w:jc w:val="both"/>
      </w:pPr>
      <w:r>
        <w:t>3</w:t>
      </w:r>
      <w:r w:rsidRPr="00945BC6">
        <w:t>.5.3. Степень реализации подпрограммы рассчитывается по формуле:</w:t>
      </w:r>
    </w:p>
    <w:p w:rsidR="00705AFD" w:rsidRPr="00945BC6" w:rsidRDefault="00705AFD" w:rsidP="00B23B01">
      <w:pPr>
        <w:ind w:left="0" w:firstLine="709"/>
        <w:jc w:val="both"/>
      </w:pPr>
    </w:p>
    <w:p w:rsidR="00705AFD" w:rsidRPr="00945BC6" w:rsidRDefault="00705AFD" w:rsidP="00B23B01">
      <w:pPr>
        <w:ind w:left="0" w:firstLine="709"/>
        <w:jc w:val="center"/>
      </w:pPr>
      <w:r w:rsidRPr="00945BC6">
        <w:rPr>
          <w:lang w:val="en-US"/>
        </w:rPr>
        <w:t>N</w:t>
      </w:r>
    </w:p>
    <w:p w:rsidR="00705AFD" w:rsidRPr="00945BC6" w:rsidRDefault="00705AFD" w:rsidP="00B23B01">
      <w:pPr>
        <w:ind w:left="0" w:firstLine="709"/>
        <w:jc w:val="center"/>
      </w:pPr>
      <w:r w:rsidRPr="00945BC6">
        <w:t>СРп/п = ∑ СДп/ппз/</w:t>
      </w:r>
      <w:r w:rsidRPr="00945BC6">
        <w:rPr>
          <w:lang w:val="en-US"/>
        </w:rPr>
        <w:t>N</w:t>
      </w:r>
      <w:r w:rsidRPr="00945BC6">
        <w:t>, где:</w:t>
      </w:r>
    </w:p>
    <w:p w:rsidR="00705AFD" w:rsidRPr="00945BC6" w:rsidRDefault="00705AFD" w:rsidP="00B23B01">
      <w:pPr>
        <w:ind w:left="0" w:firstLine="709"/>
        <w:jc w:val="center"/>
      </w:pPr>
      <w:r w:rsidRPr="00945BC6">
        <w:t>1</w:t>
      </w:r>
    </w:p>
    <w:p w:rsidR="00705AFD" w:rsidRPr="00945BC6" w:rsidRDefault="00705AFD" w:rsidP="00B23B01">
      <w:pPr>
        <w:ind w:left="0" w:firstLine="709"/>
        <w:jc w:val="both"/>
      </w:pPr>
      <w:r w:rsidRPr="00945BC6">
        <w:t>СРп/п – степень реализации подпрограммы;</w:t>
      </w:r>
    </w:p>
    <w:p w:rsidR="00705AFD" w:rsidRPr="00945BC6" w:rsidRDefault="00705AFD" w:rsidP="00B23B01">
      <w:pPr>
        <w:ind w:left="0" w:firstLine="709"/>
        <w:jc w:val="both"/>
      </w:pPr>
      <w:r w:rsidRPr="00945BC6">
        <w:t>СДп/ппз – степень достижения планового значения целевого показателя подпрограммы;</w:t>
      </w:r>
    </w:p>
    <w:p w:rsidR="00705AFD" w:rsidRPr="00945BC6" w:rsidRDefault="00705AFD" w:rsidP="00B23B01">
      <w:pPr>
        <w:ind w:left="0" w:firstLine="709"/>
        <w:jc w:val="both"/>
      </w:pPr>
      <w:r w:rsidRPr="00945BC6">
        <w:rPr>
          <w:lang w:val="en-US"/>
        </w:rPr>
        <w:t>N</w:t>
      </w:r>
      <w:r w:rsidRPr="00945BC6">
        <w:t xml:space="preserve"> – число целевых показателей подпрограммы.</w:t>
      </w:r>
    </w:p>
    <w:p w:rsidR="00705AFD" w:rsidRPr="00945BC6" w:rsidRDefault="00705AFD" w:rsidP="00B23B01">
      <w:pPr>
        <w:ind w:left="0" w:firstLine="709"/>
        <w:jc w:val="both"/>
      </w:pPr>
      <w:r w:rsidRPr="00945BC6">
        <w:lastRenderedPageBreak/>
        <w:t>При использовании данной формулы в случаях, если СДп/ппз&gt;1, значение СДп/ппз принимается равным 1.</w:t>
      </w:r>
    </w:p>
    <w:p w:rsidR="00705AFD" w:rsidRPr="00945BC6" w:rsidRDefault="00705AFD" w:rsidP="00B23B01">
      <w:pPr>
        <w:ind w:left="0" w:firstLine="709"/>
        <w:jc w:val="both"/>
      </w:pPr>
      <w:r w:rsidRPr="00945BC6"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705AFD" w:rsidRPr="00945BC6" w:rsidRDefault="00705AFD" w:rsidP="00B23B01">
      <w:pPr>
        <w:ind w:left="0" w:firstLine="709"/>
        <w:jc w:val="center"/>
      </w:pPr>
      <w:r w:rsidRPr="00945BC6">
        <w:rPr>
          <w:lang w:val="en-US"/>
        </w:rPr>
        <w:t>N</w:t>
      </w:r>
    </w:p>
    <w:p w:rsidR="00705AFD" w:rsidRPr="00945BC6" w:rsidRDefault="00705AFD" w:rsidP="00B23B01">
      <w:pPr>
        <w:ind w:left="0" w:firstLine="709"/>
        <w:jc w:val="center"/>
      </w:pPr>
      <w:r w:rsidRPr="00945BC6">
        <w:t>СРп/п = ∑ СДп/ппз*</w:t>
      </w:r>
      <w:r w:rsidRPr="00945BC6">
        <w:rPr>
          <w:lang w:val="en-US"/>
        </w:rPr>
        <w:t>ki</w:t>
      </w:r>
      <w:r w:rsidRPr="00945BC6">
        <w:t>, где:</w:t>
      </w:r>
    </w:p>
    <w:p w:rsidR="00705AFD" w:rsidRPr="00945BC6" w:rsidRDefault="00705AFD" w:rsidP="00B23B01">
      <w:pPr>
        <w:ind w:left="0" w:firstLine="709"/>
        <w:jc w:val="center"/>
      </w:pPr>
      <w:r w:rsidRPr="00945BC6">
        <w:t>1</w:t>
      </w:r>
    </w:p>
    <w:p w:rsidR="00705AFD" w:rsidRPr="00945BC6" w:rsidRDefault="00705AFD" w:rsidP="00B23B01">
      <w:pPr>
        <w:ind w:left="0" w:firstLine="709"/>
        <w:jc w:val="both"/>
      </w:pPr>
      <w:r w:rsidRPr="00945BC6">
        <w:rPr>
          <w:lang w:val="en-US"/>
        </w:rPr>
        <w:t>ki</w:t>
      </w:r>
      <w:r w:rsidRPr="00945BC6">
        <w:t xml:space="preserve"> – удельный вес, отражающий значимость целевого показателя,  </w:t>
      </w:r>
      <w:r>
        <w:t xml:space="preserve">               </w:t>
      </w:r>
      <w:r w:rsidRPr="00945BC6">
        <w:t>∑</w:t>
      </w:r>
      <w:r w:rsidRPr="00945BC6">
        <w:rPr>
          <w:lang w:val="en-US"/>
        </w:rPr>
        <w:t>ki</w:t>
      </w:r>
      <w:r w:rsidRPr="00945BC6">
        <w:t>= 1.</w:t>
      </w:r>
    </w:p>
    <w:p w:rsidR="00705AFD" w:rsidRPr="00945BC6" w:rsidRDefault="00705AFD" w:rsidP="00B23B01">
      <w:pPr>
        <w:ind w:left="0" w:firstLine="709"/>
        <w:jc w:val="both"/>
      </w:pPr>
      <w:r>
        <w:t>3</w:t>
      </w:r>
      <w:r w:rsidRPr="00945BC6">
        <w:t>.6. Оценка эффективности реализации подпрограммы</w:t>
      </w:r>
    </w:p>
    <w:p w:rsidR="00705AFD" w:rsidRPr="00945BC6" w:rsidRDefault="00705AFD" w:rsidP="00B23B01">
      <w:pPr>
        <w:ind w:left="0" w:firstLine="709"/>
        <w:jc w:val="both"/>
      </w:pPr>
      <w:r>
        <w:t>3</w:t>
      </w:r>
      <w:r w:rsidRPr="00945BC6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705AFD" w:rsidRPr="00945BC6" w:rsidRDefault="00705AFD" w:rsidP="00B23B01">
      <w:pPr>
        <w:ind w:left="0" w:firstLine="709"/>
        <w:jc w:val="both"/>
      </w:pPr>
      <w:r w:rsidRPr="00945BC6">
        <w:t>ЭРп/п = СРп/п*Эис, где:</w:t>
      </w:r>
    </w:p>
    <w:p w:rsidR="00705AFD" w:rsidRPr="00945BC6" w:rsidRDefault="00705AFD" w:rsidP="00B23B01">
      <w:pPr>
        <w:ind w:left="0" w:firstLine="709"/>
        <w:jc w:val="both"/>
      </w:pPr>
      <w:r w:rsidRPr="00945BC6">
        <w:t>ЭРп/п – эффективность реализации подпрограммы;</w:t>
      </w:r>
    </w:p>
    <w:p w:rsidR="00705AFD" w:rsidRPr="00945BC6" w:rsidRDefault="00705AFD" w:rsidP="00B23B01">
      <w:pPr>
        <w:ind w:left="0" w:firstLine="709"/>
        <w:jc w:val="both"/>
      </w:pPr>
      <w:r w:rsidRPr="00945BC6">
        <w:t>СРп/п – степень реализации подпрограммы;</w:t>
      </w:r>
    </w:p>
    <w:p w:rsidR="00705AFD" w:rsidRPr="00945BC6" w:rsidRDefault="00705AFD" w:rsidP="00B23B01">
      <w:pPr>
        <w:ind w:left="0" w:firstLine="709"/>
        <w:jc w:val="both"/>
      </w:pPr>
      <w:r w:rsidRPr="00945BC6">
        <w:t>Эис –эффективность использования финансовых ресурсов на реализа-цию подпрограммы согласно п.5.4</w:t>
      </w:r>
    </w:p>
    <w:p w:rsidR="00705AFD" w:rsidRPr="00945BC6" w:rsidRDefault="00705AFD" w:rsidP="00B23B01">
      <w:pPr>
        <w:ind w:left="0" w:firstLine="709"/>
        <w:jc w:val="both"/>
      </w:pPr>
      <w:r>
        <w:t>3</w:t>
      </w:r>
      <w:r w:rsidRPr="00945BC6">
        <w:t>.6.2. Эффективность реализации подпрограммы признается высокой в случае, если значение ЭРп/п составляет не менее 0,9.</w:t>
      </w:r>
    </w:p>
    <w:p w:rsidR="00705AFD" w:rsidRPr="00945BC6" w:rsidRDefault="00705AFD" w:rsidP="00B23B01">
      <w:pPr>
        <w:ind w:left="0" w:firstLine="709"/>
        <w:jc w:val="both"/>
      </w:pPr>
      <w:r w:rsidRPr="00945BC6">
        <w:t>Эффективность реализации подпрограммы признается средней в случае, если значение ЭРп/п составляет не менее 0,8.</w:t>
      </w:r>
    </w:p>
    <w:p w:rsidR="00705AFD" w:rsidRPr="00945BC6" w:rsidRDefault="00705AFD" w:rsidP="00B23B01">
      <w:pPr>
        <w:ind w:left="0" w:firstLine="709"/>
        <w:jc w:val="both"/>
      </w:pPr>
      <w:r w:rsidRPr="00945BC6">
        <w:t>Эффективность реализации подпрограммы признается удовлетвори-тельной в случае, если значение ЭРп/п составляет не менее 0,7.</w:t>
      </w:r>
    </w:p>
    <w:p w:rsidR="00705AFD" w:rsidRPr="00945BC6" w:rsidRDefault="00705AFD" w:rsidP="00B23B01">
      <w:pPr>
        <w:ind w:left="0" w:firstLine="709"/>
        <w:jc w:val="both"/>
      </w:pPr>
      <w:r w:rsidRPr="00945BC6">
        <w:t>В остальных случаях эффективность реализации подпрограммы признается неудовлетворительной.</w:t>
      </w:r>
    </w:p>
    <w:p w:rsidR="00705AFD" w:rsidRDefault="00705AFD" w:rsidP="00B23B01">
      <w:pPr>
        <w:ind w:left="0" w:firstLine="709"/>
        <w:jc w:val="both"/>
      </w:pPr>
      <w:r>
        <w:t xml:space="preserve">Итоги </w:t>
      </w:r>
      <w:r w:rsidRPr="00945BC6">
        <w:t xml:space="preserve">Первого этапа оценки эффективности </w:t>
      </w:r>
      <w:r>
        <w:t>формируются</w:t>
      </w:r>
      <w:r w:rsidRPr="00945BC6">
        <w:t xml:space="preserve"> в форме таблицы:</w:t>
      </w:r>
    </w:p>
    <w:p w:rsidR="00705AFD" w:rsidRDefault="00705AFD" w:rsidP="00B23B01">
      <w:pPr>
        <w:ind w:left="0" w:firstLine="709"/>
        <w:jc w:val="both"/>
      </w:pPr>
    </w:p>
    <w:p w:rsidR="00705AFD" w:rsidRDefault="00705AFD" w:rsidP="00B23B01">
      <w:pPr>
        <w:ind w:left="0" w:firstLine="734"/>
        <w:jc w:val="center"/>
      </w:pPr>
      <w:r w:rsidRPr="00945BC6">
        <w:t>Итоги Первого этапа оценки эффективности</w:t>
      </w:r>
    </w:p>
    <w:p w:rsidR="00705AFD" w:rsidRPr="00945BC6" w:rsidRDefault="00705AFD" w:rsidP="00B23B01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705AFD" w:rsidRPr="0068108D" w:rsidTr="00705AFD">
        <w:tc>
          <w:tcPr>
            <w:tcW w:w="675" w:type="dxa"/>
            <w:shd w:val="clear" w:color="auto" w:fill="auto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Формулировка критерия</w:t>
            </w:r>
          </w:p>
        </w:tc>
        <w:tc>
          <w:tcPr>
            <w:tcW w:w="2410" w:type="dxa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Результат</w:t>
            </w:r>
          </w:p>
        </w:tc>
      </w:tr>
      <w:tr w:rsidR="00705AFD" w:rsidRPr="0068108D" w:rsidTr="00705AFD">
        <w:tc>
          <w:tcPr>
            <w:tcW w:w="675" w:type="dxa"/>
            <w:shd w:val="clear" w:color="auto" w:fill="auto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4</w:t>
            </w:r>
          </w:p>
        </w:tc>
      </w:tr>
      <w:tr w:rsidR="00705AFD" w:rsidRPr="0068108D" w:rsidTr="00705AFD">
        <w:trPr>
          <w:trHeight w:val="362"/>
        </w:trPr>
        <w:tc>
          <w:tcPr>
            <w:tcW w:w="8472" w:type="dxa"/>
            <w:gridSpan w:val="3"/>
            <w:shd w:val="clear" w:color="auto" w:fill="auto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 xml:space="preserve">Подпрограмма </w:t>
            </w:r>
          </w:p>
        </w:tc>
        <w:tc>
          <w:tcPr>
            <w:tcW w:w="1275" w:type="dxa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</w:p>
        </w:tc>
      </w:tr>
      <w:tr w:rsidR="00705AFD" w:rsidRPr="0068108D" w:rsidTr="00705AFD">
        <w:trPr>
          <w:trHeight w:val="439"/>
        </w:trPr>
        <w:tc>
          <w:tcPr>
            <w:tcW w:w="675" w:type="dxa"/>
            <w:shd w:val="clear" w:color="auto" w:fill="auto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СРм</w:t>
            </w:r>
          </w:p>
        </w:tc>
        <w:tc>
          <w:tcPr>
            <w:tcW w:w="1275" w:type="dxa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705AFD" w:rsidRPr="0068108D" w:rsidTr="00705AFD">
        <w:trPr>
          <w:trHeight w:val="795"/>
        </w:trPr>
        <w:tc>
          <w:tcPr>
            <w:tcW w:w="675" w:type="dxa"/>
            <w:shd w:val="clear" w:color="auto" w:fill="auto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Степень соответствия запланированному уровню расходов (соотношение фактически произведенных расходов к  плановым значениям)</w:t>
            </w:r>
          </w:p>
        </w:tc>
        <w:tc>
          <w:tcPr>
            <w:tcW w:w="2410" w:type="dxa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ССуз</w:t>
            </w:r>
          </w:p>
        </w:tc>
        <w:tc>
          <w:tcPr>
            <w:tcW w:w="1275" w:type="dxa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705AFD" w:rsidRPr="0068108D" w:rsidTr="00705AFD">
        <w:trPr>
          <w:trHeight w:val="471"/>
        </w:trPr>
        <w:tc>
          <w:tcPr>
            <w:tcW w:w="675" w:type="dxa"/>
            <w:shd w:val="clear" w:color="auto" w:fill="auto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 xml:space="preserve">Эффективность использования  средств </w:t>
            </w:r>
            <w:r w:rsidRPr="0068108D">
              <w:rPr>
                <w:color w:val="000000"/>
                <w:sz w:val="20"/>
                <w:szCs w:val="20"/>
              </w:rPr>
              <w:br/>
              <w:t>бюджета, %</w:t>
            </w:r>
          </w:p>
        </w:tc>
        <w:tc>
          <w:tcPr>
            <w:tcW w:w="2410" w:type="dxa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Эис</w:t>
            </w:r>
          </w:p>
        </w:tc>
        <w:tc>
          <w:tcPr>
            <w:tcW w:w="1275" w:type="dxa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5AFD" w:rsidRPr="0068108D" w:rsidTr="00705AFD">
        <w:trPr>
          <w:trHeight w:val="421"/>
        </w:trPr>
        <w:tc>
          <w:tcPr>
            <w:tcW w:w="675" w:type="dxa"/>
            <w:shd w:val="clear" w:color="auto" w:fill="auto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705AFD" w:rsidRPr="0068108D" w:rsidRDefault="00705AFD" w:rsidP="00B23B01">
            <w:pPr>
              <w:ind w:left="0"/>
              <w:rPr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705AFD" w:rsidRPr="0068108D" w:rsidRDefault="00705AFD" w:rsidP="00B23B01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СДп/ппз</w:t>
            </w:r>
          </w:p>
        </w:tc>
        <w:tc>
          <w:tcPr>
            <w:tcW w:w="1275" w:type="dxa"/>
          </w:tcPr>
          <w:p w:rsidR="00705AFD" w:rsidRPr="0068108D" w:rsidRDefault="00705AFD" w:rsidP="00B23B01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5AFD" w:rsidRPr="0068108D" w:rsidTr="00705AFD">
        <w:trPr>
          <w:trHeight w:val="315"/>
        </w:trPr>
        <w:tc>
          <w:tcPr>
            <w:tcW w:w="675" w:type="dxa"/>
            <w:shd w:val="clear" w:color="auto" w:fill="auto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СР п/п</w:t>
            </w:r>
          </w:p>
        </w:tc>
        <w:tc>
          <w:tcPr>
            <w:tcW w:w="1275" w:type="dxa"/>
          </w:tcPr>
          <w:p w:rsidR="00705AFD" w:rsidRPr="0068108D" w:rsidRDefault="00705AFD" w:rsidP="00B23B01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5AFD" w:rsidRPr="0068108D" w:rsidTr="00705AFD">
        <w:trPr>
          <w:trHeight w:val="417"/>
        </w:trPr>
        <w:tc>
          <w:tcPr>
            <w:tcW w:w="675" w:type="dxa"/>
            <w:shd w:val="clear" w:color="auto" w:fill="auto"/>
          </w:tcPr>
          <w:p w:rsidR="00705AFD" w:rsidRPr="0068108D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5387" w:type="dxa"/>
            <w:shd w:val="clear" w:color="auto" w:fill="auto"/>
          </w:tcPr>
          <w:p w:rsidR="00705AFD" w:rsidRPr="0068108D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705AFD" w:rsidRPr="0068108D" w:rsidRDefault="00705AFD" w:rsidP="00B23B01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ЭРп/п</w:t>
            </w:r>
          </w:p>
        </w:tc>
        <w:tc>
          <w:tcPr>
            <w:tcW w:w="1275" w:type="dxa"/>
          </w:tcPr>
          <w:p w:rsidR="00705AFD" w:rsidRPr="0068108D" w:rsidRDefault="00705AFD" w:rsidP="00B23B01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5AFD" w:rsidRPr="0068108D" w:rsidTr="00705AFD">
        <w:trPr>
          <w:trHeight w:val="407"/>
        </w:trPr>
        <w:tc>
          <w:tcPr>
            <w:tcW w:w="675" w:type="dxa"/>
            <w:shd w:val="clear" w:color="auto" w:fill="auto"/>
          </w:tcPr>
          <w:p w:rsidR="00705AFD" w:rsidRPr="0068108D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705AFD" w:rsidRPr="0068108D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705AFD" w:rsidRPr="0068108D" w:rsidRDefault="00705AFD" w:rsidP="00B23B01">
            <w:pPr>
              <w:ind w:left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8108D">
              <w:rPr>
                <w:color w:val="000000"/>
                <w:sz w:val="20"/>
                <w:szCs w:val="20"/>
              </w:rPr>
              <w:t>К</w:t>
            </w:r>
            <w:r w:rsidRPr="0068108D">
              <w:rPr>
                <w:color w:val="000000"/>
                <w:sz w:val="20"/>
                <w:szCs w:val="20"/>
                <w:lang w:val="en-US"/>
              </w:rPr>
              <w:t>j</w:t>
            </w:r>
          </w:p>
        </w:tc>
        <w:tc>
          <w:tcPr>
            <w:tcW w:w="1275" w:type="dxa"/>
          </w:tcPr>
          <w:p w:rsidR="00705AFD" w:rsidRPr="0068108D" w:rsidRDefault="00705AFD" w:rsidP="00B23B01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5AFD" w:rsidRPr="0068108D" w:rsidTr="00705AFD">
        <w:trPr>
          <w:trHeight w:val="407"/>
        </w:trPr>
        <w:tc>
          <w:tcPr>
            <w:tcW w:w="675" w:type="dxa"/>
            <w:shd w:val="clear" w:color="auto" w:fill="auto"/>
          </w:tcPr>
          <w:p w:rsidR="00705AFD" w:rsidRPr="0068108D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705AFD" w:rsidRPr="0068108D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ВЫВОДЫ и ПРЕДЛОЖЕНИЯ</w:t>
            </w:r>
          </w:p>
        </w:tc>
      </w:tr>
    </w:tbl>
    <w:p w:rsidR="00705AFD" w:rsidRPr="00945BC6" w:rsidRDefault="00705AFD" w:rsidP="00B23B01">
      <w:pPr>
        <w:ind w:left="0" w:firstLine="851"/>
        <w:jc w:val="both"/>
      </w:pPr>
      <w:r>
        <w:t>3</w:t>
      </w:r>
      <w:r w:rsidRPr="00945BC6">
        <w:t>.7. Оценка степени до</w:t>
      </w:r>
      <w:r>
        <w:t>стижения целей и решения задач П</w:t>
      </w:r>
      <w:r w:rsidRPr="00945BC6">
        <w:t>рограммы</w:t>
      </w:r>
    </w:p>
    <w:p w:rsidR="00705AFD" w:rsidRPr="00945BC6" w:rsidRDefault="00705AFD" w:rsidP="00B23B01">
      <w:pPr>
        <w:ind w:left="0" w:firstLine="851"/>
        <w:jc w:val="both"/>
      </w:pPr>
      <w:r>
        <w:t>3</w:t>
      </w:r>
      <w:r w:rsidRPr="00945BC6">
        <w:t>.7.1. Для оценки степени достижения целей и решения зада</w:t>
      </w:r>
      <w:r>
        <w:t>ч (далее – степень реализации) П</w:t>
      </w:r>
      <w:r w:rsidRPr="00945BC6">
        <w:t xml:space="preserve">рограммы определяется степень достижения плановых значений каждого целевого показателя, характеризующего цели и задачи </w:t>
      </w:r>
      <w:r>
        <w:t>П</w:t>
      </w:r>
      <w:r w:rsidRPr="00945BC6">
        <w:t>рограммы.</w:t>
      </w:r>
    </w:p>
    <w:p w:rsidR="00705AFD" w:rsidRPr="00945BC6" w:rsidRDefault="00705AFD" w:rsidP="00B23B01">
      <w:pPr>
        <w:ind w:left="0" w:firstLine="851"/>
        <w:jc w:val="both"/>
      </w:pPr>
      <w:r>
        <w:t>3</w:t>
      </w:r>
      <w:r w:rsidRPr="00945BC6">
        <w:t>.7.2. Степень достижения планового значения целевого показателя, ха</w:t>
      </w:r>
      <w:r>
        <w:t>рактеризующего цели и задачи П</w:t>
      </w:r>
      <w:r w:rsidRPr="00945BC6">
        <w:t xml:space="preserve">рограммы, рассчитывается по следующим формулам: </w:t>
      </w:r>
    </w:p>
    <w:p w:rsidR="00705AFD" w:rsidRPr="00945BC6" w:rsidRDefault="00705AFD" w:rsidP="00B23B01">
      <w:pPr>
        <w:ind w:left="0" w:firstLine="851"/>
        <w:jc w:val="both"/>
      </w:pPr>
      <w:r w:rsidRPr="00945BC6">
        <w:t>для целевых показателей, желаемой тенденцией развития которых является увеличение значений:</w:t>
      </w:r>
    </w:p>
    <w:p w:rsidR="00705AFD" w:rsidRPr="00945BC6" w:rsidRDefault="00705AFD" w:rsidP="00B23B01">
      <w:pPr>
        <w:ind w:left="0" w:firstLine="851"/>
        <w:jc w:val="center"/>
      </w:pPr>
      <w:r w:rsidRPr="00945BC6">
        <w:t>СДппз = ЗПпф/ЗПпп;</w:t>
      </w:r>
    </w:p>
    <w:p w:rsidR="00705AFD" w:rsidRPr="00945BC6" w:rsidRDefault="00705AFD" w:rsidP="00B23B01">
      <w:pPr>
        <w:ind w:left="0" w:firstLine="851"/>
        <w:jc w:val="both"/>
      </w:pPr>
      <w:r w:rsidRPr="00945BC6">
        <w:t xml:space="preserve">для целевых показателей, желаемой тенденцией развития которых является снижение значений: </w:t>
      </w:r>
    </w:p>
    <w:p w:rsidR="00705AFD" w:rsidRPr="00945BC6" w:rsidRDefault="00705AFD" w:rsidP="00B23B01">
      <w:pPr>
        <w:ind w:left="0" w:firstLine="851"/>
        <w:jc w:val="center"/>
      </w:pPr>
      <w:r w:rsidRPr="00945BC6">
        <w:t>СДппз = ЗП</w:t>
      </w:r>
      <w:r>
        <w:t>пп</w:t>
      </w:r>
      <w:r w:rsidRPr="00945BC6">
        <w:t>/ЗП</w:t>
      </w:r>
      <w:r>
        <w:t>пф</w:t>
      </w:r>
      <w:r w:rsidRPr="00945BC6">
        <w:t>, где:</w:t>
      </w:r>
    </w:p>
    <w:p w:rsidR="00705AFD" w:rsidRPr="00945BC6" w:rsidRDefault="00705AFD" w:rsidP="00B23B01">
      <w:pPr>
        <w:ind w:left="0" w:firstLine="851"/>
        <w:jc w:val="both"/>
      </w:pPr>
      <w:r w:rsidRPr="00945BC6">
        <w:t>СДппз – степень достижения планового значения целевого показателя, характеризую</w:t>
      </w:r>
      <w:r>
        <w:t>щего цели и задачи П</w:t>
      </w:r>
      <w:r w:rsidRPr="00945BC6">
        <w:t>рограммы;</w:t>
      </w:r>
    </w:p>
    <w:p w:rsidR="00705AFD" w:rsidRPr="00945BC6" w:rsidRDefault="00705AFD" w:rsidP="00B23B01">
      <w:pPr>
        <w:ind w:left="0" w:firstLine="851"/>
        <w:jc w:val="both"/>
      </w:pPr>
      <w:r w:rsidRPr="00945BC6">
        <w:t>ЗПпф – значение целевого показателя, характеризующего цели и зада</w:t>
      </w:r>
      <w:r>
        <w:t>чи П</w:t>
      </w:r>
      <w:r w:rsidRPr="00945BC6">
        <w:t>рограммы, фактически достигнутое на конец отчетного периода;</w:t>
      </w:r>
    </w:p>
    <w:p w:rsidR="00705AFD" w:rsidRPr="00945BC6" w:rsidRDefault="00705AFD" w:rsidP="00B23B01">
      <w:pPr>
        <w:ind w:left="0" w:firstLine="851"/>
        <w:jc w:val="both"/>
      </w:pPr>
      <w:r w:rsidRPr="00945BC6">
        <w:t>ЗПпп – плановое значение целевого показателя, характеризующего цели и задачи Программы.</w:t>
      </w:r>
    </w:p>
    <w:p w:rsidR="00705AFD" w:rsidRDefault="00705AFD" w:rsidP="00B23B01">
      <w:pPr>
        <w:ind w:left="0" w:firstLine="851"/>
        <w:jc w:val="both"/>
      </w:pPr>
      <w:r>
        <w:t>3</w:t>
      </w:r>
      <w:r w:rsidRPr="00945BC6">
        <w:t>.7.3. С</w:t>
      </w:r>
      <w:r>
        <w:t>тепень реализации П</w:t>
      </w:r>
      <w:r w:rsidRPr="00945BC6">
        <w:t>рограммы рассчитывается по формуле:</w:t>
      </w:r>
    </w:p>
    <w:p w:rsidR="00705AFD" w:rsidRPr="00945BC6" w:rsidRDefault="00705AFD" w:rsidP="00B23B01">
      <w:pPr>
        <w:ind w:left="0" w:firstLine="851"/>
        <w:jc w:val="both"/>
      </w:pPr>
    </w:p>
    <w:p w:rsidR="00705AFD" w:rsidRPr="00945BC6" w:rsidRDefault="00705AFD" w:rsidP="00B23B01">
      <w:pPr>
        <w:ind w:left="0" w:firstLine="851"/>
      </w:pPr>
      <w:r w:rsidRPr="00945BC6">
        <w:t xml:space="preserve">                                                       М</w:t>
      </w:r>
    </w:p>
    <w:p w:rsidR="00705AFD" w:rsidRPr="00945BC6" w:rsidRDefault="00705AFD" w:rsidP="00B23B01">
      <w:pPr>
        <w:ind w:left="0" w:firstLine="851"/>
        <w:jc w:val="center"/>
      </w:pPr>
      <w:r w:rsidRPr="00945BC6">
        <w:t xml:space="preserve">СРп = ∑ СДппз/М, где:    </w:t>
      </w:r>
    </w:p>
    <w:p w:rsidR="00705AFD" w:rsidRPr="00945BC6" w:rsidRDefault="00705AFD" w:rsidP="00B23B01">
      <w:pPr>
        <w:ind w:left="0" w:firstLine="851"/>
        <w:jc w:val="center"/>
      </w:pPr>
      <w:r w:rsidRPr="00945BC6">
        <w:t xml:space="preserve"> 1</w:t>
      </w:r>
    </w:p>
    <w:p w:rsidR="00705AFD" w:rsidRPr="00945BC6" w:rsidRDefault="00705AFD" w:rsidP="00B23B01">
      <w:pPr>
        <w:ind w:left="0"/>
        <w:jc w:val="center"/>
      </w:pPr>
      <w:r w:rsidRPr="00945BC6">
        <w:t>СРп</w:t>
      </w:r>
      <w:r>
        <w:t xml:space="preserve"> – степень реализации П</w:t>
      </w:r>
      <w:r w:rsidRPr="00945BC6">
        <w:t>рограммы;</w:t>
      </w:r>
    </w:p>
    <w:p w:rsidR="00705AFD" w:rsidRPr="00945BC6" w:rsidRDefault="00705AFD" w:rsidP="00B23B01">
      <w:pPr>
        <w:tabs>
          <w:tab w:val="left" w:pos="1662"/>
        </w:tabs>
        <w:ind w:left="0" w:firstLine="851"/>
        <w:jc w:val="both"/>
      </w:pPr>
      <w:r w:rsidRPr="00945BC6">
        <w:t xml:space="preserve">СДппз – степень достижения планового значения целевого показателя (индикатора), </w:t>
      </w:r>
      <w:r>
        <w:t>характеризующего цели и задачи П</w:t>
      </w:r>
      <w:r w:rsidRPr="00945BC6">
        <w:t>рограммы;</w:t>
      </w:r>
    </w:p>
    <w:p w:rsidR="00705AFD" w:rsidRPr="00945BC6" w:rsidRDefault="00705AFD" w:rsidP="00B23B01">
      <w:pPr>
        <w:tabs>
          <w:tab w:val="left" w:pos="1662"/>
        </w:tabs>
        <w:ind w:left="0" w:firstLine="851"/>
        <w:jc w:val="both"/>
      </w:pPr>
      <w:r w:rsidRPr="00945BC6">
        <w:t>М – число целевых показателей</w:t>
      </w:r>
      <w:r>
        <w:t>, характеризующих цели и задачи П</w:t>
      </w:r>
      <w:r w:rsidRPr="00945BC6">
        <w:t>рограммы.</w:t>
      </w:r>
    </w:p>
    <w:p w:rsidR="00705AFD" w:rsidRPr="00945BC6" w:rsidRDefault="00705AFD" w:rsidP="00B23B01">
      <w:pPr>
        <w:tabs>
          <w:tab w:val="left" w:pos="1662"/>
        </w:tabs>
        <w:ind w:left="0" w:firstLine="851"/>
        <w:jc w:val="both"/>
      </w:pPr>
      <w:r w:rsidRPr="00945BC6">
        <w:t>При использовании данной формулы в случаях, если СДппз&gt;1, значение СДппз принимается равным 1.</w:t>
      </w:r>
    </w:p>
    <w:p w:rsidR="00705AFD" w:rsidRDefault="00705AFD" w:rsidP="00B23B01">
      <w:pPr>
        <w:tabs>
          <w:tab w:val="left" w:pos="1662"/>
        </w:tabs>
        <w:ind w:left="0" w:firstLine="851"/>
        <w:jc w:val="both"/>
      </w:pPr>
      <w:r>
        <w:t>При оценке степени реализации П</w:t>
      </w:r>
      <w:r w:rsidRPr="00945BC6">
        <w:t>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705AFD" w:rsidRPr="00945BC6" w:rsidRDefault="00705AFD" w:rsidP="00B23B01">
      <w:pPr>
        <w:ind w:left="0" w:firstLine="851"/>
      </w:pPr>
      <w:r w:rsidRPr="00945BC6">
        <w:t xml:space="preserve">                                                       М</w:t>
      </w:r>
    </w:p>
    <w:p w:rsidR="00705AFD" w:rsidRPr="00945BC6" w:rsidRDefault="00705AFD" w:rsidP="00B23B01">
      <w:pPr>
        <w:ind w:left="0" w:firstLine="851"/>
        <w:jc w:val="center"/>
      </w:pPr>
      <w:r w:rsidRPr="00945BC6">
        <w:t>СРгп = ∑ СДппз*</w:t>
      </w:r>
      <w:r w:rsidRPr="00945BC6">
        <w:rPr>
          <w:lang w:val="en-US"/>
        </w:rPr>
        <w:t>ki</w:t>
      </w:r>
      <w:r w:rsidRPr="00945BC6">
        <w:t>, где:</w:t>
      </w:r>
    </w:p>
    <w:p w:rsidR="00705AFD" w:rsidRPr="00945BC6" w:rsidRDefault="00705AFD" w:rsidP="00B23B01">
      <w:pPr>
        <w:tabs>
          <w:tab w:val="left" w:pos="1662"/>
        </w:tabs>
        <w:ind w:left="0" w:firstLine="851"/>
      </w:pPr>
      <w:r w:rsidRPr="00945BC6">
        <w:t xml:space="preserve">                                                        1</w:t>
      </w:r>
    </w:p>
    <w:p w:rsidR="00705AFD" w:rsidRPr="00945BC6" w:rsidRDefault="00705AFD" w:rsidP="00B23B01">
      <w:pPr>
        <w:tabs>
          <w:tab w:val="left" w:pos="1662"/>
        </w:tabs>
        <w:ind w:left="0" w:firstLine="851"/>
        <w:jc w:val="both"/>
      </w:pPr>
      <w:r w:rsidRPr="00945BC6">
        <w:rPr>
          <w:lang w:val="en-US"/>
        </w:rPr>
        <w:t>ki</w:t>
      </w:r>
      <w:r w:rsidRPr="00945BC6">
        <w:t xml:space="preserve"> – удельный вес, отражающий значимость показателя, ∑ </w:t>
      </w:r>
      <w:r w:rsidRPr="00945BC6">
        <w:rPr>
          <w:lang w:val="en-US"/>
        </w:rPr>
        <w:t>ki</w:t>
      </w:r>
      <w:r w:rsidRPr="00945BC6">
        <w:t>=1.</w:t>
      </w:r>
    </w:p>
    <w:p w:rsidR="00705AFD" w:rsidRPr="00945BC6" w:rsidRDefault="00705AFD" w:rsidP="00B23B01">
      <w:pPr>
        <w:tabs>
          <w:tab w:val="left" w:pos="1662"/>
        </w:tabs>
        <w:ind w:left="0" w:firstLine="851"/>
        <w:jc w:val="both"/>
      </w:pPr>
    </w:p>
    <w:p w:rsidR="00705AFD" w:rsidRPr="00945BC6" w:rsidRDefault="00705AFD" w:rsidP="00B23B01">
      <w:pPr>
        <w:tabs>
          <w:tab w:val="left" w:pos="1662"/>
        </w:tabs>
        <w:ind w:left="0" w:firstLine="851"/>
        <w:jc w:val="both"/>
      </w:pPr>
      <w:r>
        <w:t>3</w:t>
      </w:r>
      <w:r w:rsidRPr="00945BC6">
        <w:t>.8. О</w:t>
      </w:r>
      <w:r>
        <w:t>ценка эффективности реализации П</w:t>
      </w:r>
      <w:r w:rsidRPr="00945BC6">
        <w:t>рограммы</w:t>
      </w:r>
    </w:p>
    <w:p w:rsidR="00705AFD" w:rsidRPr="00945BC6" w:rsidRDefault="00705AFD" w:rsidP="00B23B01">
      <w:pPr>
        <w:tabs>
          <w:tab w:val="left" w:pos="1662"/>
        </w:tabs>
        <w:ind w:left="0" w:firstLine="851"/>
        <w:jc w:val="both"/>
      </w:pPr>
      <w:r>
        <w:t>3</w:t>
      </w:r>
      <w:r w:rsidRPr="00945BC6">
        <w:t>.8</w:t>
      </w:r>
      <w:r>
        <w:t>.1. Эффективность реализации П</w:t>
      </w:r>
      <w:r w:rsidRPr="00945BC6">
        <w:t>рограммы оценивается в зависимости от знач</w:t>
      </w:r>
      <w:r>
        <w:t>ений оценки степени реализации П</w:t>
      </w:r>
      <w:r w:rsidRPr="00945BC6">
        <w:t>рограммы и оценки эффективности реализации входящих в нее подпрограмм по следующей формуле:</w:t>
      </w:r>
    </w:p>
    <w:p w:rsidR="00705AFD" w:rsidRPr="00945BC6" w:rsidRDefault="00705AFD" w:rsidP="00B23B01">
      <w:pPr>
        <w:tabs>
          <w:tab w:val="left" w:pos="1662"/>
        </w:tabs>
        <w:ind w:left="0" w:firstLine="851"/>
        <w:jc w:val="center"/>
      </w:pPr>
      <w:r>
        <w:t xml:space="preserve">          </w:t>
      </w:r>
      <w:r w:rsidRPr="00945BC6">
        <w:rPr>
          <w:lang w:val="en-US"/>
        </w:rPr>
        <w:t>j</w:t>
      </w:r>
    </w:p>
    <w:p w:rsidR="00705AFD" w:rsidRPr="00945BC6" w:rsidRDefault="00705AFD" w:rsidP="00B23B01">
      <w:pPr>
        <w:tabs>
          <w:tab w:val="left" w:pos="1662"/>
        </w:tabs>
        <w:ind w:left="0" w:firstLine="851"/>
        <w:jc w:val="center"/>
      </w:pPr>
      <w:r w:rsidRPr="00945BC6">
        <w:t>ЭРп = 0,5*СРп + 0,5*∑ЭРп/п*</w:t>
      </w:r>
      <w:r w:rsidRPr="00945BC6">
        <w:rPr>
          <w:lang w:val="en-US"/>
        </w:rPr>
        <w:t>kj</w:t>
      </w:r>
      <w:r w:rsidRPr="00945BC6">
        <w:t>/</w:t>
      </w:r>
      <w:r w:rsidRPr="00945BC6">
        <w:rPr>
          <w:lang w:val="en-US"/>
        </w:rPr>
        <w:t>j</w:t>
      </w:r>
      <w:r w:rsidRPr="00945BC6">
        <w:t>, где:</w:t>
      </w:r>
    </w:p>
    <w:p w:rsidR="00705AFD" w:rsidRPr="00945BC6" w:rsidRDefault="00705AFD" w:rsidP="00B23B01">
      <w:pPr>
        <w:ind w:left="0" w:firstLine="851"/>
        <w:jc w:val="center"/>
      </w:pPr>
      <w:r w:rsidRPr="00945BC6">
        <w:t xml:space="preserve">                       1</w:t>
      </w:r>
    </w:p>
    <w:p w:rsidR="00705AFD" w:rsidRPr="00945BC6" w:rsidRDefault="00705AFD" w:rsidP="00B23B01">
      <w:pPr>
        <w:ind w:left="0" w:firstLine="851"/>
        <w:jc w:val="both"/>
      </w:pPr>
      <w:r w:rsidRPr="00945BC6">
        <w:t>ЭРп</w:t>
      </w:r>
      <w:r>
        <w:t xml:space="preserve"> – эффективность реализации П</w:t>
      </w:r>
      <w:r w:rsidRPr="00945BC6">
        <w:t>рограммы;</w:t>
      </w:r>
    </w:p>
    <w:p w:rsidR="00705AFD" w:rsidRPr="00945BC6" w:rsidRDefault="00705AFD" w:rsidP="00B23B01">
      <w:pPr>
        <w:ind w:left="0" w:firstLine="851"/>
        <w:jc w:val="both"/>
      </w:pPr>
      <w:r w:rsidRPr="00945BC6">
        <w:t>СРп</w:t>
      </w:r>
      <w:r>
        <w:t xml:space="preserve"> – степень реализации П</w:t>
      </w:r>
      <w:r w:rsidRPr="00945BC6">
        <w:t>рограммы;</w:t>
      </w:r>
    </w:p>
    <w:p w:rsidR="00705AFD" w:rsidRPr="00945BC6" w:rsidRDefault="00705AFD" w:rsidP="00B23B01">
      <w:pPr>
        <w:ind w:left="0" w:firstLine="851"/>
        <w:jc w:val="both"/>
      </w:pPr>
      <w:r w:rsidRPr="00945BC6">
        <w:t>ЭРп/п – эффективность реализации подпрограммы;</w:t>
      </w:r>
    </w:p>
    <w:p w:rsidR="00705AFD" w:rsidRDefault="00705AFD" w:rsidP="00B23B01">
      <w:pPr>
        <w:ind w:left="0" w:firstLine="851"/>
        <w:jc w:val="both"/>
      </w:pPr>
      <w:r>
        <w:rPr>
          <w:lang w:val="en-US"/>
        </w:rPr>
        <w:t>k</w:t>
      </w:r>
      <w:r w:rsidRPr="00945BC6">
        <w:rPr>
          <w:lang w:val="en-US"/>
        </w:rPr>
        <w:t>j</w:t>
      </w:r>
      <w:r w:rsidRPr="00945BC6">
        <w:t xml:space="preserve"> – коэффициент значимости под</w:t>
      </w:r>
      <w:r>
        <w:t>программы для достижения целей П</w:t>
      </w:r>
      <w:r w:rsidRPr="00945BC6">
        <w:t>рограммы</w:t>
      </w:r>
      <w:r>
        <w:t xml:space="preserve"> </w:t>
      </w:r>
      <w:r w:rsidRPr="00945BC6">
        <w:t>определяется по формуле:</w:t>
      </w:r>
    </w:p>
    <w:p w:rsidR="00705AFD" w:rsidRPr="00945BC6" w:rsidRDefault="00705AFD" w:rsidP="00B23B01">
      <w:pPr>
        <w:ind w:left="0" w:firstLine="851"/>
        <w:jc w:val="both"/>
      </w:pPr>
    </w:p>
    <w:p w:rsidR="00705AFD" w:rsidRPr="00945BC6" w:rsidRDefault="00705AFD" w:rsidP="00B23B01">
      <w:pPr>
        <w:ind w:left="0"/>
        <w:jc w:val="center"/>
      </w:pPr>
      <w:r w:rsidRPr="00945BC6">
        <w:rPr>
          <w:lang w:val="en-US"/>
        </w:rPr>
        <w:t>kj</w:t>
      </w:r>
      <w:r w:rsidRPr="00945BC6">
        <w:t xml:space="preserve"> = Ф</w:t>
      </w:r>
      <w:r w:rsidRPr="00945BC6">
        <w:rPr>
          <w:lang w:val="en-US"/>
        </w:rPr>
        <w:t>j</w:t>
      </w:r>
      <w:r w:rsidRPr="00945BC6">
        <w:t>/Ф, где:</w:t>
      </w:r>
    </w:p>
    <w:p w:rsidR="00705AFD" w:rsidRPr="00945BC6" w:rsidRDefault="00705AFD" w:rsidP="00B23B01">
      <w:pPr>
        <w:ind w:left="0" w:firstLine="851"/>
        <w:jc w:val="both"/>
      </w:pPr>
      <w:r w:rsidRPr="00945BC6">
        <w:t>Ф</w:t>
      </w:r>
      <w:r w:rsidRPr="00945BC6">
        <w:rPr>
          <w:lang w:val="en-US"/>
        </w:rPr>
        <w:t>j</w:t>
      </w:r>
      <w:r w:rsidRPr="00945BC6">
        <w:t xml:space="preserve">– объем фактических расходов из бюджета (кассового исполнения) на реализацию </w:t>
      </w:r>
      <w:r w:rsidRPr="00945BC6">
        <w:rPr>
          <w:lang w:val="en-US"/>
        </w:rPr>
        <w:t>j</w:t>
      </w:r>
      <w:r w:rsidRPr="00945BC6">
        <w:t>-той подпрограммы  в отчетном году;</w:t>
      </w:r>
    </w:p>
    <w:p w:rsidR="00705AFD" w:rsidRPr="00945BC6" w:rsidRDefault="00705AFD" w:rsidP="00B23B01">
      <w:pPr>
        <w:ind w:left="0" w:firstLine="851"/>
        <w:jc w:val="both"/>
      </w:pPr>
      <w:r w:rsidRPr="00945BC6">
        <w:t>Ф – объем фактических расходов из бюджета (кассо</w:t>
      </w:r>
      <w:r>
        <w:t>вого исполнения) на реализацию П</w:t>
      </w:r>
      <w:r w:rsidRPr="00945BC6">
        <w:t>рограммы;</w:t>
      </w:r>
    </w:p>
    <w:p w:rsidR="00705AFD" w:rsidRPr="00945BC6" w:rsidRDefault="00705AFD" w:rsidP="00B23B01">
      <w:pPr>
        <w:ind w:left="0" w:firstLine="851"/>
        <w:jc w:val="both"/>
      </w:pPr>
      <w:r w:rsidRPr="00945BC6">
        <w:rPr>
          <w:lang w:val="en-US"/>
        </w:rPr>
        <w:t>J</w:t>
      </w:r>
      <w:r w:rsidRPr="00945BC6">
        <w:t xml:space="preserve"> – количество подпрограмм.</w:t>
      </w:r>
    </w:p>
    <w:p w:rsidR="00705AFD" w:rsidRPr="00945BC6" w:rsidRDefault="00705AFD" w:rsidP="00B23B01">
      <w:pPr>
        <w:ind w:left="0" w:firstLine="851"/>
        <w:jc w:val="both"/>
      </w:pPr>
      <w:r>
        <w:t>3.8.2. Эффективность реализации П</w:t>
      </w:r>
      <w:r w:rsidRPr="00945BC6">
        <w:t>рограммы признается высокой в случае, если значение ЭРп составляет не менее 0,90.</w:t>
      </w:r>
    </w:p>
    <w:p w:rsidR="00705AFD" w:rsidRPr="00945BC6" w:rsidRDefault="00705AFD" w:rsidP="00B23B01">
      <w:pPr>
        <w:ind w:left="0" w:firstLine="851"/>
        <w:jc w:val="both"/>
      </w:pPr>
      <w:r>
        <w:t>Эффективность реализации П</w:t>
      </w:r>
      <w:r w:rsidRPr="00945BC6">
        <w:t>рограммы признается средней в случае, если значение ЭРп составляет не менее 0,80.</w:t>
      </w:r>
    </w:p>
    <w:p w:rsidR="00705AFD" w:rsidRPr="00945BC6" w:rsidRDefault="00705AFD" w:rsidP="00B23B01">
      <w:pPr>
        <w:ind w:left="0" w:firstLine="851"/>
        <w:jc w:val="both"/>
      </w:pPr>
      <w:r>
        <w:t>Эффективность реализации П</w:t>
      </w:r>
      <w:r w:rsidRPr="00945BC6">
        <w:t>рограммы признается удовлетворительной в случае, если значение ЭРп составляет не менее 0,70.</w:t>
      </w:r>
    </w:p>
    <w:p w:rsidR="00705AFD" w:rsidRPr="00945BC6" w:rsidRDefault="00705AFD" w:rsidP="00B23B01">
      <w:pPr>
        <w:ind w:left="0" w:firstLine="851"/>
        <w:jc w:val="both"/>
      </w:pPr>
      <w:r w:rsidRPr="00945BC6">
        <w:t>В остальных сл</w:t>
      </w:r>
      <w:r>
        <w:t>учаях эффективность реализации П</w:t>
      </w:r>
      <w:r w:rsidRPr="00945BC6">
        <w:t>рограммы признается неудовлетворительной.</w:t>
      </w:r>
    </w:p>
    <w:p w:rsidR="00705AFD" w:rsidRDefault="00705AFD" w:rsidP="00B23B01">
      <w:pPr>
        <w:ind w:left="0" w:firstLine="851"/>
      </w:pPr>
      <w:r w:rsidRPr="00945BC6">
        <w:t>Результаты оценки эффективности оформ</w:t>
      </w:r>
      <w:r>
        <w:t>ляю</w:t>
      </w:r>
      <w:r w:rsidRPr="00945BC6">
        <w:t>тся в форме таблицы:</w:t>
      </w:r>
    </w:p>
    <w:p w:rsidR="00705AFD" w:rsidRDefault="00705AFD" w:rsidP="00B23B01">
      <w:pPr>
        <w:pStyle w:val="a8"/>
        <w:spacing w:after="0"/>
        <w:jc w:val="center"/>
        <w:rPr>
          <w:rFonts w:eastAsia="Calibri"/>
          <w:sz w:val="28"/>
          <w:szCs w:val="28"/>
          <w:lang w:eastAsia="en-US"/>
        </w:rPr>
      </w:pPr>
    </w:p>
    <w:p w:rsidR="00705AFD" w:rsidRDefault="00705AFD" w:rsidP="00B23B01">
      <w:pPr>
        <w:pStyle w:val="a8"/>
        <w:spacing w:after="0"/>
        <w:jc w:val="center"/>
        <w:rPr>
          <w:sz w:val="28"/>
          <w:szCs w:val="28"/>
        </w:rPr>
      </w:pPr>
      <w:r w:rsidRPr="00945BC6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705AFD" w:rsidRDefault="00705AFD" w:rsidP="00B23B01">
      <w:pPr>
        <w:pStyle w:val="a8"/>
        <w:spacing w:after="0"/>
        <w:jc w:val="center"/>
        <w:rPr>
          <w:sz w:val="28"/>
          <w:szCs w:val="28"/>
        </w:rPr>
      </w:pPr>
      <w:r w:rsidRPr="00945BC6">
        <w:rPr>
          <w:sz w:val="28"/>
          <w:szCs w:val="28"/>
        </w:rPr>
        <w:t>Программы</w:t>
      </w:r>
    </w:p>
    <w:p w:rsidR="00705AFD" w:rsidRPr="00945BC6" w:rsidRDefault="00705AFD" w:rsidP="00B23B01">
      <w:pPr>
        <w:pStyle w:val="a8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705AFD" w:rsidRPr="00640942" w:rsidTr="00705AFD">
        <w:tc>
          <w:tcPr>
            <w:tcW w:w="675" w:type="dxa"/>
            <w:shd w:val="clear" w:color="auto" w:fill="auto"/>
          </w:tcPr>
          <w:p w:rsidR="00705AFD" w:rsidRPr="00640942" w:rsidRDefault="00705AFD" w:rsidP="00B23B01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40942">
              <w:rPr>
                <w:sz w:val="20"/>
                <w:szCs w:val="20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705AFD" w:rsidRPr="00640942" w:rsidRDefault="00705AFD" w:rsidP="00B23B01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40942">
              <w:rPr>
                <w:sz w:val="20"/>
                <w:szCs w:val="20"/>
              </w:rPr>
              <w:t>Формулировка критерия</w:t>
            </w:r>
          </w:p>
        </w:tc>
        <w:tc>
          <w:tcPr>
            <w:tcW w:w="1701" w:type="dxa"/>
          </w:tcPr>
          <w:p w:rsidR="00705AFD" w:rsidRPr="00640942" w:rsidRDefault="00705AFD" w:rsidP="00B23B01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40942">
              <w:rPr>
                <w:sz w:val="20"/>
                <w:szCs w:val="20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705AFD" w:rsidRPr="00640942" w:rsidRDefault="00705AFD" w:rsidP="00B23B01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40942">
              <w:rPr>
                <w:sz w:val="20"/>
                <w:szCs w:val="20"/>
              </w:rPr>
              <w:t>Результат</w:t>
            </w:r>
          </w:p>
        </w:tc>
      </w:tr>
      <w:tr w:rsidR="00705AFD" w:rsidRPr="00640942" w:rsidTr="00705AFD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Оценка степени достижения целей и решения задач Программы____________________________</w:t>
            </w:r>
          </w:p>
        </w:tc>
      </w:tr>
      <w:tr w:rsidR="00705AFD" w:rsidRPr="00640942" w:rsidTr="00705AFD">
        <w:trPr>
          <w:trHeight w:val="267"/>
        </w:trPr>
        <w:tc>
          <w:tcPr>
            <w:tcW w:w="675" w:type="dxa"/>
            <w:shd w:val="clear" w:color="auto" w:fill="auto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705AFD" w:rsidRPr="00640942" w:rsidRDefault="00705AFD" w:rsidP="00B23B01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СДппз</w:t>
            </w:r>
          </w:p>
        </w:tc>
        <w:tc>
          <w:tcPr>
            <w:tcW w:w="2126" w:type="dxa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705AFD" w:rsidRPr="00640942" w:rsidTr="00705AFD">
        <w:trPr>
          <w:trHeight w:val="274"/>
        </w:trPr>
        <w:tc>
          <w:tcPr>
            <w:tcW w:w="675" w:type="dxa"/>
            <w:shd w:val="clear" w:color="auto" w:fill="auto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705AFD" w:rsidRPr="00640942" w:rsidRDefault="00705AFD" w:rsidP="00B23B01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СРп</w:t>
            </w:r>
          </w:p>
        </w:tc>
        <w:tc>
          <w:tcPr>
            <w:tcW w:w="2126" w:type="dxa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705AFD" w:rsidRPr="00640942" w:rsidTr="00705AFD">
        <w:trPr>
          <w:trHeight w:val="274"/>
        </w:trPr>
        <w:tc>
          <w:tcPr>
            <w:tcW w:w="675" w:type="dxa"/>
            <w:shd w:val="clear" w:color="auto" w:fill="auto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  <w:lang w:val="en-US"/>
              </w:rPr>
            </w:pPr>
            <w:r w:rsidRPr="00640942">
              <w:rPr>
                <w:color w:val="000000"/>
                <w:sz w:val="20"/>
                <w:szCs w:val="20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705AFD" w:rsidRPr="00640942" w:rsidRDefault="00705AFD" w:rsidP="00B23B01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ЭРп</w:t>
            </w:r>
          </w:p>
        </w:tc>
        <w:tc>
          <w:tcPr>
            <w:tcW w:w="2126" w:type="dxa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705AFD" w:rsidRPr="00640942" w:rsidTr="00705AFD">
        <w:trPr>
          <w:trHeight w:val="417"/>
        </w:trPr>
        <w:tc>
          <w:tcPr>
            <w:tcW w:w="675" w:type="dxa"/>
            <w:shd w:val="clear" w:color="auto" w:fill="auto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Высокая эффективность (если &gt; 0,90)</w:t>
            </w:r>
          </w:p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705AFD" w:rsidRPr="00640942" w:rsidRDefault="00705AFD" w:rsidP="00B23B01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705AFD" w:rsidRPr="00640942" w:rsidTr="00705AFD">
        <w:trPr>
          <w:trHeight w:val="409"/>
        </w:trPr>
        <w:tc>
          <w:tcPr>
            <w:tcW w:w="675" w:type="dxa"/>
            <w:shd w:val="clear" w:color="auto" w:fill="auto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Средняя эффективность (если &gt;или</w:t>
            </w:r>
            <w:r w:rsidRPr="00640942">
              <w:rPr>
                <w:color w:val="000000"/>
                <w:sz w:val="20"/>
                <w:szCs w:val="20"/>
                <w:lang w:val="en-US"/>
              </w:rPr>
              <w:t xml:space="preserve"> =</w:t>
            </w:r>
            <w:r w:rsidRPr="00640942">
              <w:rPr>
                <w:color w:val="000000"/>
                <w:sz w:val="20"/>
                <w:szCs w:val="20"/>
              </w:rPr>
              <w:t xml:space="preserve"> 0,80)</w:t>
            </w:r>
          </w:p>
        </w:tc>
        <w:tc>
          <w:tcPr>
            <w:tcW w:w="1701" w:type="dxa"/>
          </w:tcPr>
          <w:p w:rsidR="00705AFD" w:rsidRPr="00640942" w:rsidRDefault="00705AFD" w:rsidP="00B23B01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705AFD" w:rsidRPr="00640942" w:rsidTr="00705AFD">
        <w:trPr>
          <w:trHeight w:val="409"/>
        </w:trPr>
        <w:tc>
          <w:tcPr>
            <w:tcW w:w="675" w:type="dxa"/>
            <w:shd w:val="clear" w:color="auto" w:fill="auto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Удовлетворительная эффективность (если &gt; или = 0,70)</w:t>
            </w:r>
          </w:p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705AFD" w:rsidRPr="00640942" w:rsidRDefault="00705AFD" w:rsidP="00B23B01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705AFD" w:rsidRPr="00640942" w:rsidTr="00705AFD">
        <w:trPr>
          <w:trHeight w:val="409"/>
        </w:trPr>
        <w:tc>
          <w:tcPr>
            <w:tcW w:w="675" w:type="dxa"/>
            <w:shd w:val="clear" w:color="auto" w:fill="auto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5245" w:type="dxa"/>
            <w:shd w:val="clear" w:color="auto" w:fill="auto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 xml:space="preserve">Неудовлетворительная эффективность (если </w:t>
            </w:r>
            <w:r w:rsidRPr="00640942">
              <w:rPr>
                <w:color w:val="000000"/>
                <w:sz w:val="20"/>
                <w:szCs w:val="20"/>
                <w:lang w:val="en-US"/>
              </w:rPr>
              <w:t>&lt;</w:t>
            </w:r>
            <w:r w:rsidRPr="00640942">
              <w:rPr>
                <w:color w:val="000000"/>
                <w:sz w:val="20"/>
                <w:szCs w:val="20"/>
              </w:rPr>
              <w:t xml:space="preserve"> 0,</w:t>
            </w:r>
            <w:r w:rsidRPr="00640942">
              <w:rPr>
                <w:color w:val="000000"/>
                <w:sz w:val="20"/>
                <w:szCs w:val="20"/>
                <w:lang w:val="en-US"/>
              </w:rPr>
              <w:t>69</w:t>
            </w:r>
            <w:r w:rsidRPr="0064094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705AFD" w:rsidRPr="00640942" w:rsidRDefault="00705AFD" w:rsidP="00B23B01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705AFD" w:rsidRPr="00640942" w:rsidTr="00705AFD">
        <w:trPr>
          <w:trHeight w:val="409"/>
        </w:trPr>
        <w:tc>
          <w:tcPr>
            <w:tcW w:w="675" w:type="dxa"/>
            <w:shd w:val="clear" w:color="auto" w:fill="auto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705AFD" w:rsidRPr="00640942" w:rsidRDefault="00705AFD" w:rsidP="00B23B01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705AFD" w:rsidRPr="00640942" w:rsidRDefault="00705AFD" w:rsidP="00B23B01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</w:tbl>
    <w:p w:rsidR="00705AFD" w:rsidRPr="00945BC6" w:rsidRDefault="00705AFD" w:rsidP="00B23B01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>
        <w:rPr>
          <w:b/>
        </w:rPr>
        <w:t>4</w:t>
      </w:r>
      <w:r w:rsidRPr="00945BC6">
        <w:rPr>
          <w:b/>
        </w:rPr>
        <w:t>. Механизм реализации муниципальной Программы</w:t>
      </w:r>
    </w:p>
    <w:p w:rsidR="00705AFD" w:rsidRPr="00945BC6" w:rsidRDefault="00705AFD" w:rsidP="00B23B01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 и контроль за ее выполнением</w:t>
      </w:r>
    </w:p>
    <w:p w:rsidR="00705AFD" w:rsidRPr="00945BC6" w:rsidRDefault="00705AFD" w:rsidP="00B23B01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705AFD" w:rsidRPr="00A934A8" w:rsidRDefault="00705AFD" w:rsidP="00B23B01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четкого разграничения полномочий и ответственности всех участников программы.</w:t>
      </w:r>
    </w:p>
    <w:p w:rsidR="00705AFD" w:rsidRPr="00A934A8" w:rsidRDefault="00705AFD" w:rsidP="00B23B01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 xml:space="preserve">Реализация мероприятий, по которым предусмотрено финансирование, осуществляется в соответствии с Федеральным законом от 5 апреля 2013 г.     </w:t>
      </w:r>
      <w:r>
        <w:rPr>
          <w:sz w:val="27"/>
          <w:szCs w:val="27"/>
        </w:rPr>
        <w:t xml:space="preserve">                </w:t>
      </w:r>
      <w:r w:rsidRPr="00A934A8">
        <w:rPr>
          <w:sz w:val="27"/>
          <w:szCs w:val="27"/>
        </w:rPr>
        <w:t xml:space="preserve">  № 44-ФЗ «О контрактной системе в сфере закупок, товаров, работ и услуг для обеспечения государственных и муниципальных нужд».</w:t>
      </w:r>
    </w:p>
    <w:p w:rsidR="00705AFD" w:rsidRPr="00A934A8" w:rsidRDefault="00705AFD" w:rsidP="00B23B01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 xml:space="preserve">Содержание и объемы финансирования мероприятий, реализуемых муниципальной программой, после проведения оценки их эффективности могут уточняться. </w:t>
      </w:r>
    </w:p>
    <w:p w:rsidR="00705AFD" w:rsidRPr="00434288" w:rsidRDefault="00705AFD" w:rsidP="00B23B01">
      <w:pPr>
        <w:ind w:left="0" w:firstLine="709"/>
        <w:jc w:val="both"/>
        <w:rPr>
          <w:sz w:val="27"/>
          <w:szCs w:val="27"/>
        </w:rPr>
      </w:pPr>
      <w:r w:rsidRPr="00434288">
        <w:rPr>
          <w:sz w:val="27"/>
          <w:szCs w:val="27"/>
        </w:rPr>
        <w:t xml:space="preserve">Текущее управление реализацией мероприятий Программы осуществляет </w:t>
      </w:r>
      <w:r>
        <w:rPr>
          <w:sz w:val="27"/>
          <w:szCs w:val="27"/>
        </w:rPr>
        <w:t>отдел</w:t>
      </w:r>
      <w:r w:rsidRPr="00A934A8">
        <w:rPr>
          <w:sz w:val="27"/>
          <w:szCs w:val="27"/>
        </w:rPr>
        <w:t xml:space="preserve"> по делам ГО и ЧС, вопросам казачества муниципального образования Тимашевский район</w:t>
      </w:r>
      <w:r w:rsidRPr="00434288">
        <w:rPr>
          <w:sz w:val="27"/>
          <w:szCs w:val="27"/>
        </w:rPr>
        <w:t xml:space="preserve"> - координатор Программы.</w:t>
      </w:r>
    </w:p>
    <w:p w:rsidR="00705AFD" w:rsidRPr="00A934A8" w:rsidRDefault="00705AFD" w:rsidP="00B23B01">
      <w:p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Координатор </w:t>
      </w:r>
      <w:r w:rsidRPr="00434288">
        <w:rPr>
          <w:sz w:val="27"/>
          <w:szCs w:val="27"/>
        </w:rPr>
        <w:t xml:space="preserve">муниципальной </w:t>
      </w:r>
      <w:r>
        <w:rPr>
          <w:sz w:val="27"/>
          <w:szCs w:val="27"/>
        </w:rPr>
        <w:t>П</w:t>
      </w:r>
      <w:r w:rsidRPr="00A934A8">
        <w:rPr>
          <w:sz w:val="27"/>
          <w:szCs w:val="27"/>
        </w:rPr>
        <w:t>рограммы:</w:t>
      </w:r>
    </w:p>
    <w:p w:rsidR="00705AFD" w:rsidRPr="00A934A8" w:rsidRDefault="00705AFD" w:rsidP="00B23B01">
      <w:pPr>
        <w:pStyle w:val="a6"/>
        <w:numPr>
          <w:ilvl w:val="0"/>
          <w:numId w:val="4"/>
        </w:numPr>
        <w:tabs>
          <w:tab w:val="left" w:pos="993"/>
        </w:tabs>
        <w:spacing w:before="0"/>
        <w:ind w:left="0" w:firstLine="709"/>
        <w:rPr>
          <w:sz w:val="27"/>
          <w:szCs w:val="27"/>
        </w:rPr>
      </w:pPr>
      <w:r>
        <w:rPr>
          <w:sz w:val="27"/>
          <w:szCs w:val="27"/>
        </w:rPr>
        <w:t xml:space="preserve">проводит оценку эффективности </w:t>
      </w:r>
      <w:r w:rsidRPr="00434288">
        <w:rPr>
          <w:sz w:val="27"/>
          <w:szCs w:val="27"/>
        </w:rPr>
        <w:t>муниципальной</w:t>
      </w:r>
      <w:r>
        <w:rPr>
          <w:sz w:val="27"/>
          <w:szCs w:val="27"/>
        </w:rPr>
        <w:t xml:space="preserve"> П</w:t>
      </w:r>
      <w:r w:rsidRPr="00A934A8">
        <w:rPr>
          <w:sz w:val="27"/>
          <w:szCs w:val="27"/>
        </w:rPr>
        <w:t>рограммы;</w:t>
      </w:r>
    </w:p>
    <w:p w:rsidR="00705AFD" w:rsidRPr="00A934A8" w:rsidRDefault="00705AFD" w:rsidP="00B23B01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rPr>
          <w:sz w:val="27"/>
          <w:szCs w:val="27"/>
        </w:rPr>
      </w:pPr>
      <w:r>
        <w:rPr>
          <w:sz w:val="27"/>
          <w:szCs w:val="27"/>
        </w:rPr>
        <w:t xml:space="preserve">организует реализацию </w:t>
      </w:r>
      <w:r w:rsidRPr="00434288">
        <w:rPr>
          <w:sz w:val="27"/>
          <w:szCs w:val="27"/>
        </w:rPr>
        <w:t>муниципальной</w:t>
      </w:r>
      <w:r>
        <w:rPr>
          <w:sz w:val="27"/>
          <w:szCs w:val="27"/>
        </w:rPr>
        <w:t xml:space="preserve"> П</w:t>
      </w:r>
      <w:r w:rsidRPr="00A934A8">
        <w:rPr>
          <w:sz w:val="27"/>
          <w:szCs w:val="27"/>
        </w:rPr>
        <w:t>рограммы</w:t>
      </w:r>
      <w:r>
        <w:rPr>
          <w:sz w:val="27"/>
          <w:szCs w:val="27"/>
        </w:rPr>
        <w:t>, координацию деятельности муни</w:t>
      </w:r>
      <w:r w:rsidRPr="00A934A8">
        <w:rPr>
          <w:sz w:val="27"/>
          <w:szCs w:val="27"/>
        </w:rPr>
        <w:t>ципальных заказчи</w:t>
      </w:r>
      <w:r>
        <w:rPr>
          <w:sz w:val="27"/>
          <w:szCs w:val="27"/>
        </w:rPr>
        <w:t xml:space="preserve">ков и исполнителей мероприятий </w:t>
      </w:r>
      <w:r w:rsidRPr="00434288">
        <w:rPr>
          <w:sz w:val="27"/>
          <w:szCs w:val="27"/>
        </w:rPr>
        <w:t>муниципальной</w:t>
      </w:r>
      <w:r>
        <w:rPr>
          <w:sz w:val="27"/>
          <w:szCs w:val="27"/>
        </w:rPr>
        <w:t xml:space="preserve"> П</w:t>
      </w:r>
      <w:r w:rsidRPr="00A934A8">
        <w:rPr>
          <w:sz w:val="27"/>
          <w:szCs w:val="27"/>
        </w:rPr>
        <w:t>рограммы;</w:t>
      </w:r>
    </w:p>
    <w:p w:rsidR="00705AFD" w:rsidRPr="00A934A8" w:rsidRDefault="00705AFD" w:rsidP="00B23B01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>осуществляет нормативно-правовое и метод</w:t>
      </w:r>
      <w:r>
        <w:rPr>
          <w:sz w:val="27"/>
          <w:szCs w:val="27"/>
        </w:rPr>
        <w:t xml:space="preserve">ическое обеспечение реализации </w:t>
      </w:r>
      <w:r w:rsidRPr="00434288">
        <w:rPr>
          <w:sz w:val="27"/>
          <w:szCs w:val="27"/>
        </w:rPr>
        <w:t>муниципальной</w:t>
      </w:r>
      <w:r>
        <w:rPr>
          <w:sz w:val="27"/>
          <w:szCs w:val="27"/>
        </w:rPr>
        <w:t xml:space="preserve"> П</w:t>
      </w:r>
      <w:r w:rsidRPr="00A934A8">
        <w:rPr>
          <w:sz w:val="27"/>
          <w:szCs w:val="27"/>
        </w:rPr>
        <w:t>рограммы;</w:t>
      </w:r>
    </w:p>
    <w:p w:rsidR="00705AFD" w:rsidRPr="00A934A8" w:rsidRDefault="00705AFD" w:rsidP="00B23B01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>осуществляет подготовку предложений по объемам, направле</w:t>
      </w:r>
      <w:r>
        <w:rPr>
          <w:sz w:val="27"/>
          <w:szCs w:val="27"/>
        </w:rPr>
        <w:t xml:space="preserve">нным на реализацию мероприятий </w:t>
      </w:r>
      <w:r w:rsidRPr="00434288">
        <w:rPr>
          <w:sz w:val="27"/>
          <w:szCs w:val="27"/>
        </w:rPr>
        <w:t>муниципальной</w:t>
      </w:r>
      <w:r>
        <w:rPr>
          <w:sz w:val="27"/>
          <w:szCs w:val="27"/>
        </w:rPr>
        <w:t xml:space="preserve"> П</w:t>
      </w:r>
      <w:r w:rsidRPr="00A934A8">
        <w:rPr>
          <w:sz w:val="27"/>
          <w:szCs w:val="27"/>
        </w:rPr>
        <w:t>рограммы;</w:t>
      </w:r>
    </w:p>
    <w:p w:rsidR="00705AFD" w:rsidRPr="00A934A8" w:rsidRDefault="00705AFD" w:rsidP="00B23B01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>осуществляет информационную и разъяснительную работу,</w:t>
      </w:r>
      <w:r>
        <w:rPr>
          <w:sz w:val="27"/>
          <w:szCs w:val="27"/>
        </w:rPr>
        <w:t xml:space="preserve"> </w:t>
      </w:r>
      <w:r w:rsidRPr="00A934A8">
        <w:rPr>
          <w:sz w:val="27"/>
          <w:szCs w:val="27"/>
        </w:rPr>
        <w:t xml:space="preserve">направ-ленную на освещение целей и </w:t>
      </w:r>
      <w:r>
        <w:rPr>
          <w:sz w:val="27"/>
          <w:szCs w:val="27"/>
        </w:rPr>
        <w:t xml:space="preserve">задач </w:t>
      </w:r>
      <w:r w:rsidRPr="00434288">
        <w:rPr>
          <w:sz w:val="27"/>
          <w:szCs w:val="27"/>
        </w:rPr>
        <w:t>муниципальной</w:t>
      </w:r>
      <w:r>
        <w:rPr>
          <w:sz w:val="27"/>
          <w:szCs w:val="27"/>
        </w:rPr>
        <w:t xml:space="preserve"> П</w:t>
      </w:r>
      <w:r w:rsidRPr="00A934A8">
        <w:rPr>
          <w:sz w:val="27"/>
          <w:szCs w:val="27"/>
        </w:rPr>
        <w:t>рограммы;</w:t>
      </w:r>
    </w:p>
    <w:p w:rsidR="00705AFD" w:rsidRPr="00A934A8" w:rsidRDefault="00705AFD" w:rsidP="00B23B01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>осуществляет оценку эффективности</w:t>
      </w:r>
      <w:r>
        <w:rPr>
          <w:sz w:val="27"/>
          <w:szCs w:val="27"/>
        </w:rPr>
        <w:t xml:space="preserve">, а также оценку целевых показателей и критериев реализации </w:t>
      </w:r>
      <w:r w:rsidRPr="00434288">
        <w:rPr>
          <w:sz w:val="27"/>
          <w:szCs w:val="27"/>
        </w:rPr>
        <w:t>муниципальной</w:t>
      </w:r>
      <w:r>
        <w:rPr>
          <w:sz w:val="27"/>
          <w:szCs w:val="27"/>
        </w:rPr>
        <w:t xml:space="preserve"> П</w:t>
      </w:r>
      <w:r w:rsidRPr="00A934A8">
        <w:rPr>
          <w:sz w:val="27"/>
          <w:szCs w:val="27"/>
        </w:rPr>
        <w:t>рограммы в целом;</w:t>
      </w:r>
    </w:p>
    <w:p w:rsidR="00705AFD" w:rsidRPr="00A934A8" w:rsidRDefault="00705AFD" w:rsidP="00B23B01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rPr>
          <w:sz w:val="27"/>
          <w:szCs w:val="27"/>
        </w:rPr>
      </w:pPr>
      <w:r>
        <w:rPr>
          <w:sz w:val="27"/>
          <w:szCs w:val="27"/>
        </w:rPr>
        <w:t xml:space="preserve">осуществляет корректировку </w:t>
      </w:r>
      <w:r w:rsidRPr="00434288">
        <w:rPr>
          <w:sz w:val="27"/>
          <w:szCs w:val="27"/>
        </w:rPr>
        <w:t>муниципальной</w:t>
      </w:r>
      <w:r>
        <w:rPr>
          <w:sz w:val="27"/>
          <w:szCs w:val="27"/>
        </w:rPr>
        <w:t xml:space="preserve"> П</w:t>
      </w:r>
      <w:r w:rsidRPr="00A934A8">
        <w:rPr>
          <w:sz w:val="27"/>
          <w:szCs w:val="27"/>
        </w:rPr>
        <w:t xml:space="preserve">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05AFD" w:rsidRPr="00A934A8" w:rsidRDefault="00705AFD" w:rsidP="00B23B01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>принимает решение о внесении в уст</w:t>
      </w:r>
      <w:r>
        <w:rPr>
          <w:sz w:val="27"/>
          <w:szCs w:val="27"/>
        </w:rPr>
        <w:t>ановленном порядке изменений в муниципальную П</w:t>
      </w:r>
      <w:r w:rsidRPr="00A934A8">
        <w:rPr>
          <w:sz w:val="27"/>
          <w:szCs w:val="27"/>
        </w:rPr>
        <w:t xml:space="preserve">рограмму и несет ответственность за </w:t>
      </w:r>
      <w:r>
        <w:rPr>
          <w:sz w:val="27"/>
          <w:szCs w:val="27"/>
        </w:rPr>
        <w:t xml:space="preserve">достижение целевых показателей </w:t>
      </w:r>
      <w:r w:rsidRPr="00434288">
        <w:rPr>
          <w:sz w:val="27"/>
          <w:szCs w:val="27"/>
        </w:rPr>
        <w:t>муниципальной</w:t>
      </w:r>
      <w:r>
        <w:rPr>
          <w:sz w:val="27"/>
          <w:szCs w:val="27"/>
        </w:rPr>
        <w:t xml:space="preserve"> П</w:t>
      </w:r>
      <w:r w:rsidRPr="00A934A8">
        <w:rPr>
          <w:sz w:val="27"/>
          <w:szCs w:val="27"/>
        </w:rPr>
        <w:t>рограммы;</w:t>
      </w:r>
    </w:p>
    <w:p w:rsidR="00705AFD" w:rsidRPr="00A934A8" w:rsidRDefault="00705AFD" w:rsidP="00B23B01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>осуществляет меры по устранению недостатков и приостановке реа</w:t>
      </w:r>
      <w:r>
        <w:rPr>
          <w:sz w:val="27"/>
          <w:szCs w:val="27"/>
        </w:rPr>
        <w:t xml:space="preserve">ли-зации отдельных мероприятий </w:t>
      </w:r>
      <w:r w:rsidRPr="00434288">
        <w:rPr>
          <w:sz w:val="27"/>
          <w:szCs w:val="27"/>
        </w:rPr>
        <w:t>муниципальной</w:t>
      </w:r>
      <w:r>
        <w:rPr>
          <w:sz w:val="27"/>
          <w:szCs w:val="27"/>
        </w:rPr>
        <w:t xml:space="preserve"> П</w:t>
      </w:r>
      <w:r w:rsidRPr="00A934A8">
        <w:rPr>
          <w:sz w:val="27"/>
          <w:szCs w:val="27"/>
        </w:rPr>
        <w:t>рограммы;</w:t>
      </w:r>
    </w:p>
    <w:p w:rsidR="00705AFD" w:rsidRPr="00A934A8" w:rsidRDefault="00705AFD" w:rsidP="00B23B01">
      <w:pPr>
        <w:pStyle w:val="a6"/>
        <w:numPr>
          <w:ilvl w:val="0"/>
          <w:numId w:val="4"/>
        </w:numPr>
        <w:tabs>
          <w:tab w:val="left" w:pos="1134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</w:t>
      </w:r>
      <w:r w:rsidRPr="00B95F5A">
        <w:rPr>
          <w:sz w:val="27"/>
          <w:szCs w:val="27"/>
        </w:rPr>
        <w:t xml:space="preserve">муниципального </w:t>
      </w:r>
      <w:r w:rsidRPr="00A934A8">
        <w:rPr>
          <w:sz w:val="27"/>
          <w:szCs w:val="27"/>
        </w:rPr>
        <w:t>бюджета.</w:t>
      </w:r>
    </w:p>
    <w:p w:rsidR="00705AFD" w:rsidRPr="00A934A8" w:rsidRDefault="00705AFD" w:rsidP="00B23B01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lastRenderedPageBreak/>
        <w:t>В целях обеспечения монитор</w:t>
      </w:r>
      <w:r>
        <w:rPr>
          <w:sz w:val="27"/>
          <w:szCs w:val="27"/>
        </w:rPr>
        <w:t xml:space="preserve">инга и анализа хода реализации </w:t>
      </w:r>
      <w:r w:rsidRPr="00434288">
        <w:rPr>
          <w:sz w:val="27"/>
          <w:szCs w:val="27"/>
        </w:rPr>
        <w:t>муниципальной</w:t>
      </w:r>
      <w:r>
        <w:rPr>
          <w:sz w:val="27"/>
          <w:szCs w:val="27"/>
        </w:rPr>
        <w:t xml:space="preserve"> П</w:t>
      </w:r>
      <w:r w:rsidRPr="00A934A8">
        <w:rPr>
          <w:sz w:val="27"/>
          <w:szCs w:val="27"/>
        </w:rPr>
        <w:t>ро</w:t>
      </w:r>
      <w:r>
        <w:rPr>
          <w:sz w:val="27"/>
          <w:szCs w:val="27"/>
        </w:rPr>
        <w:t>граммы участники муниципальной П</w:t>
      </w:r>
      <w:r w:rsidRPr="00A934A8">
        <w:rPr>
          <w:sz w:val="27"/>
          <w:szCs w:val="27"/>
        </w:rPr>
        <w:t>рограммы до 20 января года, следующего за отчетным, представля</w:t>
      </w:r>
      <w:r>
        <w:rPr>
          <w:sz w:val="27"/>
          <w:szCs w:val="27"/>
        </w:rPr>
        <w:t>ю</w:t>
      </w:r>
      <w:r w:rsidRPr="00A934A8">
        <w:rPr>
          <w:sz w:val="27"/>
          <w:szCs w:val="27"/>
        </w:rPr>
        <w:t xml:space="preserve">т отчет о ходе реализации </w:t>
      </w:r>
      <w:r w:rsidRPr="00434288">
        <w:rPr>
          <w:sz w:val="27"/>
          <w:szCs w:val="27"/>
        </w:rPr>
        <w:t>муниципальной</w:t>
      </w:r>
      <w:r w:rsidRPr="00A934A8">
        <w:rPr>
          <w:sz w:val="27"/>
          <w:szCs w:val="27"/>
        </w:rPr>
        <w:t xml:space="preserve"> </w:t>
      </w:r>
      <w:r>
        <w:rPr>
          <w:sz w:val="27"/>
          <w:szCs w:val="27"/>
        </w:rPr>
        <w:t>П</w:t>
      </w:r>
      <w:r w:rsidRPr="00A934A8">
        <w:rPr>
          <w:sz w:val="27"/>
          <w:szCs w:val="27"/>
        </w:rPr>
        <w:t xml:space="preserve">рограммы координатору </w:t>
      </w:r>
      <w:r w:rsidRPr="00434288">
        <w:rPr>
          <w:sz w:val="27"/>
          <w:szCs w:val="27"/>
        </w:rPr>
        <w:t>муниципальной</w:t>
      </w:r>
      <w:r w:rsidRPr="00A934A8">
        <w:rPr>
          <w:sz w:val="27"/>
          <w:szCs w:val="27"/>
        </w:rPr>
        <w:t xml:space="preserve"> </w:t>
      </w:r>
      <w:r>
        <w:rPr>
          <w:sz w:val="27"/>
          <w:szCs w:val="27"/>
        </w:rPr>
        <w:t>П</w:t>
      </w:r>
      <w:r w:rsidRPr="00A934A8">
        <w:rPr>
          <w:sz w:val="27"/>
          <w:szCs w:val="27"/>
        </w:rPr>
        <w:t xml:space="preserve">рограммы. </w:t>
      </w:r>
    </w:p>
    <w:p w:rsidR="00705AFD" w:rsidRPr="00A934A8" w:rsidRDefault="00705AFD" w:rsidP="00B23B01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 xml:space="preserve">Оценка эффективности реализации муниципальной </w:t>
      </w:r>
      <w:r>
        <w:rPr>
          <w:sz w:val="27"/>
          <w:szCs w:val="27"/>
        </w:rPr>
        <w:t>П</w:t>
      </w:r>
      <w:r w:rsidRPr="00A934A8">
        <w:rPr>
          <w:sz w:val="27"/>
          <w:szCs w:val="27"/>
        </w:rPr>
        <w:t>рограммы муни-ципального образования Тимашевский район (далее – оценка программы) проводится координатором программы ежегодно в срок до 25 января года, следующего за отчетным.</w:t>
      </w:r>
    </w:p>
    <w:p w:rsidR="00705AFD" w:rsidRPr="00A934A8" w:rsidRDefault="00705AFD" w:rsidP="00B23B01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934A8">
        <w:rPr>
          <w:rFonts w:ascii="Times New Roman" w:hAnsi="Times New Roman" w:cs="Times New Roman"/>
          <w:sz w:val="27"/>
          <w:szCs w:val="27"/>
        </w:rPr>
        <w:t xml:space="preserve">С целью обеспечения мониторинга выполнения программы координатор </w:t>
      </w:r>
      <w:r w:rsidRPr="00434288">
        <w:rPr>
          <w:sz w:val="27"/>
          <w:szCs w:val="27"/>
        </w:rPr>
        <w:t>муниципальной</w:t>
      </w:r>
      <w:r w:rsidRPr="00A934A8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</w:t>
      </w:r>
      <w:r w:rsidRPr="00A934A8">
        <w:rPr>
          <w:rFonts w:ascii="Times New Roman" w:hAnsi="Times New Roman" w:cs="Times New Roman"/>
          <w:sz w:val="27"/>
          <w:szCs w:val="27"/>
        </w:rPr>
        <w:t>рограммы ежеквартально до 25 числа месяца, следующего за отчетным кварталом, направляет в отдел финансов</w:t>
      </w:r>
      <w:r>
        <w:rPr>
          <w:rFonts w:ascii="Times New Roman" w:hAnsi="Times New Roman" w:cs="Times New Roman"/>
          <w:sz w:val="27"/>
          <w:szCs w:val="27"/>
        </w:rPr>
        <w:t>ого контроля администрации муни</w:t>
      </w:r>
      <w:r w:rsidRPr="00A934A8">
        <w:rPr>
          <w:rFonts w:ascii="Times New Roman" w:hAnsi="Times New Roman" w:cs="Times New Roman"/>
          <w:sz w:val="27"/>
          <w:szCs w:val="27"/>
        </w:rPr>
        <w:t>ципального образования Тимашевский район сводный отчет, который содержит:</w:t>
      </w:r>
    </w:p>
    <w:p w:rsidR="00705AFD" w:rsidRPr="00A934A8" w:rsidRDefault="00705AFD" w:rsidP="00B23B01">
      <w:pPr>
        <w:pStyle w:val="a6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 xml:space="preserve">перечень выполненных мероприятий </w:t>
      </w:r>
      <w:r w:rsidRPr="00434288">
        <w:rPr>
          <w:sz w:val="27"/>
          <w:szCs w:val="27"/>
        </w:rPr>
        <w:t>муниципальной</w:t>
      </w:r>
      <w:r w:rsidRPr="00A934A8">
        <w:rPr>
          <w:sz w:val="27"/>
          <w:szCs w:val="27"/>
        </w:rPr>
        <w:t xml:space="preserve"> </w:t>
      </w:r>
      <w:r>
        <w:rPr>
          <w:sz w:val="27"/>
          <w:szCs w:val="27"/>
        </w:rPr>
        <w:t>П</w:t>
      </w:r>
      <w:r w:rsidRPr="00A934A8">
        <w:rPr>
          <w:sz w:val="27"/>
          <w:szCs w:val="27"/>
        </w:rPr>
        <w:t xml:space="preserve">рограммы с указанием объемов и источников финансирования и непосредственных результатов выполнения </w:t>
      </w:r>
      <w:r w:rsidRPr="00434288">
        <w:rPr>
          <w:sz w:val="27"/>
          <w:szCs w:val="27"/>
        </w:rPr>
        <w:t>муниципальной</w:t>
      </w:r>
      <w:r w:rsidRPr="00A934A8">
        <w:rPr>
          <w:sz w:val="27"/>
          <w:szCs w:val="27"/>
        </w:rPr>
        <w:t xml:space="preserve"> </w:t>
      </w:r>
      <w:r>
        <w:rPr>
          <w:sz w:val="27"/>
          <w:szCs w:val="27"/>
        </w:rPr>
        <w:t>П</w:t>
      </w:r>
      <w:r w:rsidRPr="00A934A8">
        <w:rPr>
          <w:sz w:val="27"/>
          <w:szCs w:val="27"/>
        </w:rPr>
        <w:t>рограммы;</w:t>
      </w:r>
    </w:p>
    <w:p w:rsidR="00705AFD" w:rsidRPr="00A934A8" w:rsidRDefault="00705AFD" w:rsidP="00B23B01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 xml:space="preserve">аналитическую записку о ходе реализации мероприятий </w:t>
      </w:r>
      <w:r w:rsidRPr="00434288">
        <w:rPr>
          <w:sz w:val="27"/>
          <w:szCs w:val="27"/>
        </w:rPr>
        <w:t>муниципальной</w:t>
      </w:r>
      <w:r w:rsidRPr="00A934A8">
        <w:rPr>
          <w:sz w:val="27"/>
          <w:szCs w:val="27"/>
        </w:rPr>
        <w:t xml:space="preserve"> </w:t>
      </w:r>
      <w:r>
        <w:rPr>
          <w:sz w:val="27"/>
          <w:szCs w:val="27"/>
        </w:rPr>
        <w:t>П</w:t>
      </w:r>
      <w:r w:rsidRPr="00A934A8">
        <w:rPr>
          <w:sz w:val="27"/>
          <w:szCs w:val="27"/>
        </w:rPr>
        <w:t>рограммы, в случае неисполнения – анализ причин несв</w:t>
      </w:r>
      <w:r>
        <w:rPr>
          <w:sz w:val="27"/>
          <w:szCs w:val="27"/>
        </w:rPr>
        <w:t>оевременного выполнения програм</w:t>
      </w:r>
      <w:r w:rsidRPr="00A934A8">
        <w:rPr>
          <w:sz w:val="27"/>
          <w:szCs w:val="27"/>
        </w:rPr>
        <w:t xml:space="preserve">мных мероприятий. </w:t>
      </w:r>
    </w:p>
    <w:p w:rsidR="00705AFD" w:rsidRPr="00A934A8" w:rsidRDefault="00705AFD" w:rsidP="00B23B01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>Годовой от</w:t>
      </w:r>
      <w:r>
        <w:rPr>
          <w:sz w:val="27"/>
          <w:szCs w:val="27"/>
        </w:rPr>
        <w:t>чет о реализации муниципальной П</w:t>
      </w:r>
      <w:r w:rsidRPr="00A934A8">
        <w:rPr>
          <w:sz w:val="27"/>
          <w:szCs w:val="27"/>
        </w:rPr>
        <w:t>рограммы и доклад о</w:t>
      </w:r>
      <w:r>
        <w:rPr>
          <w:sz w:val="27"/>
          <w:szCs w:val="27"/>
        </w:rPr>
        <w:t xml:space="preserve"> ходе реализации муниципальной П</w:t>
      </w:r>
      <w:r w:rsidRPr="00A934A8">
        <w:rPr>
          <w:sz w:val="27"/>
          <w:szCs w:val="27"/>
        </w:rPr>
        <w:t xml:space="preserve">рограммы направляются координатором </w:t>
      </w:r>
      <w:r w:rsidRPr="00434288">
        <w:rPr>
          <w:sz w:val="27"/>
          <w:szCs w:val="27"/>
        </w:rPr>
        <w:t>муниципальной</w:t>
      </w:r>
      <w:r w:rsidRPr="00A934A8">
        <w:rPr>
          <w:sz w:val="27"/>
          <w:szCs w:val="27"/>
        </w:rPr>
        <w:t xml:space="preserve"> </w:t>
      </w:r>
      <w:r>
        <w:rPr>
          <w:sz w:val="27"/>
          <w:szCs w:val="27"/>
        </w:rPr>
        <w:t>П</w:t>
      </w:r>
      <w:r w:rsidRPr="00A934A8">
        <w:rPr>
          <w:sz w:val="27"/>
          <w:szCs w:val="27"/>
        </w:rPr>
        <w:t>рограммы в отдел финансового контроля администрации муниципального образования Тимашевский район до 15 февраля года, следующего за отчетным годом</w:t>
      </w:r>
      <w:r>
        <w:rPr>
          <w:sz w:val="27"/>
          <w:szCs w:val="27"/>
        </w:rPr>
        <w:t>.</w:t>
      </w:r>
      <w:r w:rsidRPr="00A934A8">
        <w:rPr>
          <w:sz w:val="27"/>
          <w:szCs w:val="27"/>
        </w:rPr>
        <w:t xml:space="preserve"> </w:t>
      </w:r>
    </w:p>
    <w:p w:rsidR="00705AFD" w:rsidRPr="00A934A8" w:rsidRDefault="00705AFD" w:rsidP="00B23B01">
      <w:pPr>
        <w:ind w:left="0" w:firstLine="709"/>
        <w:jc w:val="both"/>
        <w:rPr>
          <w:bCs/>
          <w:sz w:val="27"/>
          <w:szCs w:val="27"/>
        </w:rPr>
      </w:pPr>
      <w:r w:rsidRPr="00A934A8">
        <w:rPr>
          <w:bCs/>
          <w:sz w:val="27"/>
          <w:szCs w:val="27"/>
        </w:rPr>
        <w:t xml:space="preserve">Контроль за </w:t>
      </w:r>
      <w:r>
        <w:rPr>
          <w:bCs/>
          <w:sz w:val="27"/>
          <w:szCs w:val="27"/>
        </w:rPr>
        <w:t>ходом выполнения муниципальной П</w:t>
      </w:r>
      <w:r w:rsidRPr="00A934A8">
        <w:rPr>
          <w:bCs/>
          <w:sz w:val="27"/>
          <w:szCs w:val="27"/>
        </w:rPr>
        <w:t>рограммы осуществляет заместитель главы муниципального обра</w:t>
      </w:r>
      <w:r>
        <w:rPr>
          <w:bCs/>
          <w:sz w:val="27"/>
          <w:szCs w:val="27"/>
        </w:rPr>
        <w:t>зования Тимашевский район, кури</w:t>
      </w:r>
      <w:r w:rsidRPr="00A934A8">
        <w:rPr>
          <w:bCs/>
          <w:sz w:val="27"/>
          <w:szCs w:val="27"/>
        </w:rPr>
        <w:t>рующим вопросы ГО и ЧС, казачества.</w:t>
      </w:r>
    </w:p>
    <w:p w:rsidR="00705AFD" w:rsidRDefault="00705AFD" w:rsidP="00B23B01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705AFD" w:rsidRPr="00945BC6" w:rsidRDefault="00705AFD" w:rsidP="00B23B01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705AFD" w:rsidRDefault="00705AFD" w:rsidP="00B23B01">
      <w:pPr>
        <w:widowControl w:val="0"/>
        <w:autoSpaceDE w:val="0"/>
        <w:autoSpaceDN w:val="0"/>
        <w:adjustRightInd w:val="0"/>
        <w:ind w:left="0"/>
        <w:jc w:val="both"/>
      </w:pPr>
      <w:r>
        <w:t xml:space="preserve">Заместитель главы </w:t>
      </w:r>
    </w:p>
    <w:p w:rsidR="00705AFD" w:rsidRDefault="00705AFD" w:rsidP="00B23B01">
      <w:pPr>
        <w:widowControl w:val="0"/>
        <w:autoSpaceDE w:val="0"/>
        <w:autoSpaceDN w:val="0"/>
        <w:adjustRightInd w:val="0"/>
        <w:ind w:left="0"/>
        <w:jc w:val="both"/>
      </w:pPr>
      <w:r>
        <w:t>м</w:t>
      </w:r>
      <w:r w:rsidRPr="00945BC6">
        <w:t>униципального</w:t>
      </w:r>
      <w:r>
        <w:t xml:space="preserve"> </w:t>
      </w:r>
      <w:r w:rsidRPr="00945BC6">
        <w:t>образования</w:t>
      </w:r>
      <w:r>
        <w:t xml:space="preserve"> </w:t>
      </w:r>
    </w:p>
    <w:p w:rsidR="00705AFD" w:rsidRDefault="00705AFD" w:rsidP="00B23B01">
      <w:pPr>
        <w:ind w:left="0"/>
      </w:pPr>
      <w:r w:rsidRPr="00945BC6">
        <w:t xml:space="preserve">Тимашевский район                           </w:t>
      </w:r>
      <w:r>
        <w:t xml:space="preserve">                        </w:t>
      </w:r>
      <w:r w:rsidRPr="00945BC6">
        <w:t xml:space="preserve">                    </w:t>
      </w:r>
      <w:r>
        <w:t xml:space="preserve">       А.В. Мелихов</w:t>
      </w:r>
    </w:p>
    <w:p w:rsidR="00705AFD" w:rsidRDefault="00705AFD" w:rsidP="00B23B01">
      <w:pPr>
        <w:ind w:left="0"/>
      </w:pPr>
      <w:r>
        <w:br w:type="page"/>
      </w:r>
    </w:p>
    <w:p w:rsidR="000D5CC2" w:rsidRDefault="000D5CC2" w:rsidP="00B23B01">
      <w:pPr>
        <w:ind w:left="0"/>
        <w:sectPr w:rsidR="000D5CC2" w:rsidSect="000D5CC2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705AFD" w:rsidRPr="00F17F78" w:rsidRDefault="00705AFD" w:rsidP="007C2BF8">
      <w:pPr>
        <w:ind w:left="9923" w:hanging="11"/>
      </w:pPr>
      <w:r w:rsidRPr="00F17F78">
        <w:lastRenderedPageBreak/>
        <w:t>Приложение № 1</w:t>
      </w:r>
    </w:p>
    <w:p w:rsidR="00705AFD" w:rsidRPr="00F17F78" w:rsidRDefault="007C2BF8" w:rsidP="007C2BF8">
      <w:pPr>
        <w:ind w:left="9923" w:hanging="11"/>
      </w:pPr>
      <w:r w:rsidRPr="00466EF0">
        <w:t xml:space="preserve">к муниципальной  программе                                                                      </w:t>
      </w:r>
      <w:r>
        <w:t xml:space="preserve"> </w:t>
      </w:r>
      <w:r w:rsidRPr="00466EF0">
        <w:t xml:space="preserve">муниципального образования                                                                      </w:t>
      </w:r>
      <w:r>
        <w:t xml:space="preserve">   </w:t>
      </w:r>
      <w:r w:rsidRPr="00466EF0">
        <w:t>Тимашевский район «</w:t>
      </w:r>
      <w:r>
        <w:t>Обеспечение безопасности населения и территорий Тимашевского района</w:t>
      </w:r>
      <w:r w:rsidRPr="00466EF0">
        <w:t>»</w:t>
      </w:r>
    </w:p>
    <w:p w:rsidR="00705AFD" w:rsidRPr="00F17F78" w:rsidRDefault="00705AFD" w:rsidP="00B23B01">
      <w:pPr>
        <w:ind w:left="0"/>
        <w:jc w:val="center"/>
      </w:pPr>
    </w:p>
    <w:p w:rsidR="00705AFD" w:rsidRPr="00F17F78" w:rsidRDefault="00705AFD" w:rsidP="00B23B01">
      <w:pPr>
        <w:ind w:left="0"/>
        <w:jc w:val="center"/>
        <w:rPr>
          <w:b/>
        </w:rPr>
      </w:pPr>
      <w:r w:rsidRPr="00F17F78">
        <w:rPr>
          <w:b/>
        </w:rPr>
        <w:t>ЦЕЛЕВЫЕ ПОКАЗАТЕЛИ</w:t>
      </w:r>
    </w:p>
    <w:p w:rsidR="00705AFD" w:rsidRPr="00F17F78" w:rsidRDefault="00705AFD" w:rsidP="00B23B01">
      <w:pPr>
        <w:ind w:left="0"/>
        <w:jc w:val="center"/>
        <w:rPr>
          <w:bCs/>
        </w:rPr>
      </w:pPr>
      <w:r w:rsidRPr="00F17F78">
        <w:t xml:space="preserve">муниципальной программы </w:t>
      </w:r>
      <w:r w:rsidR="00366034" w:rsidRPr="00466EF0">
        <w:t>муниципального образования</w:t>
      </w:r>
      <w:r w:rsidR="00366034" w:rsidRPr="00F17F78">
        <w:t xml:space="preserve"> </w:t>
      </w:r>
      <w:r w:rsidR="00366034" w:rsidRPr="00466EF0">
        <w:t xml:space="preserve">Тимашевский район </w:t>
      </w:r>
      <w:r w:rsidRPr="00F17F78">
        <w:t>«Обеспечение безопасности населения и территорий</w:t>
      </w:r>
      <w:r w:rsidR="00366034">
        <w:t xml:space="preserve"> </w:t>
      </w:r>
      <w:r w:rsidR="00366034">
        <w:t>Тимашевского района</w:t>
      </w:r>
      <w:r w:rsidRPr="00F17F78">
        <w:t>»</w:t>
      </w:r>
    </w:p>
    <w:p w:rsidR="00705AFD" w:rsidRPr="00F17F78" w:rsidRDefault="00705AFD" w:rsidP="00B23B01">
      <w:pPr>
        <w:ind w:left="0"/>
        <w:rPr>
          <w:bCs/>
        </w:rPr>
      </w:pPr>
    </w:p>
    <w:tbl>
      <w:tblPr>
        <w:tblStyle w:val="a5"/>
        <w:tblW w:w="5154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693"/>
        <w:gridCol w:w="1764"/>
        <w:gridCol w:w="1380"/>
        <w:gridCol w:w="1245"/>
        <w:gridCol w:w="1287"/>
        <w:gridCol w:w="1323"/>
        <w:gridCol w:w="1314"/>
        <w:gridCol w:w="1290"/>
        <w:gridCol w:w="9"/>
      </w:tblGrid>
      <w:tr w:rsidR="00705AFD" w:rsidRPr="00705AFD" w:rsidTr="00705AFD">
        <w:trPr>
          <w:gridAfter w:val="1"/>
          <w:wAfter w:w="4" w:type="pct"/>
          <w:tblHeader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№</w:t>
            </w:r>
          </w:p>
          <w:p w:rsidR="00705AFD" w:rsidRPr="00705AFD" w:rsidRDefault="00705AFD" w:rsidP="00B23B01">
            <w:pPr>
              <w:ind w:left="0"/>
            </w:pPr>
            <w:r w:rsidRPr="00705AFD">
              <w:t>п/п</w:t>
            </w:r>
          </w:p>
        </w:tc>
        <w:tc>
          <w:tcPr>
            <w:tcW w:w="15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Наименование</w:t>
            </w:r>
          </w:p>
          <w:p w:rsidR="00705AFD" w:rsidRPr="00705AFD" w:rsidRDefault="00705AFD" w:rsidP="00B23B01">
            <w:pPr>
              <w:ind w:left="0"/>
            </w:pPr>
            <w:r w:rsidRPr="00705AFD">
              <w:t>целевого показателя</w:t>
            </w:r>
          </w:p>
        </w:tc>
        <w:tc>
          <w:tcPr>
            <w:tcW w:w="5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Единица измерения</w:t>
            </w:r>
          </w:p>
        </w:tc>
        <w:tc>
          <w:tcPr>
            <w:tcW w:w="261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Значение показателей</w:t>
            </w:r>
          </w:p>
        </w:tc>
      </w:tr>
      <w:tr w:rsidR="00705AFD" w:rsidRPr="00705AFD" w:rsidTr="00705AFD">
        <w:trPr>
          <w:gridAfter w:val="1"/>
          <w:wAfter w:w="4" w:type="pct"/>
          <w:tblHeader/>
        </w:trPr>
        <w:tc>
          <w:tcPr>
            <w:tcW w:w="23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</w:p>
        </w:tc>
        <w:tc>
          <w:tcPr>
            <w:tcW w:w="156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</w:p>
        </w:tc>
        <w:tc>
          <w:tcPr>
            <w:tcW w:w="5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2019</w:t>
            </w:r>
          </w:p>
          <w:p w:rsidR="00705AFD" w:rsidRPr="00705AFD" w:rsidRDefault="00705AFD" w:rsidP="00B23B01">
            <w:pPr>
              <w:ind w:left="0"/>
            </w:pPr>
            <w:r w:rsidRPr="00705AFD">
              <w:t>год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2020</w:t>
            </w:r>
          </w:p>
          <w:p w:rsidR="00705AFD" w:rsidRPr="00705AFD" w:rsidRDefault="00705AFD" w:rsidP="00B23B01">
            <w:pPr>
              <w:ind w:left="0"/>
            </w:pPr>
            <w:r w:rsidRPr="00705AFD">
              <w:t>год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2021</w:t>
            </w:r>
          </w:p>
          <w:p w:rsidR="00705AFD" w:rsidRPr="00705AFD" w:rsidRDefault="00705AFD" w:rsidP="00B23B01">
            <w:pPr>
              <w:ind w:left="0"/>
            </w:pPr>
            <w:r w:rsidRPr="00705AFD">
              <w:t>год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2022</w:t>
            </w:r>
          </w:p>
          <w:p w:rsidR="00705AFD" w:rsidRPr="00705AFD" w:rsidRDefault="00705AFD" w:rsidP="00B23B01">
            <w:pPr>
              <w:ind w:left="0"/>
            </w:pPr>
            <w:r w:rsidRPr="00705AFD">
              <w:t>год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2023</w:t>
            </w:r>
          </w:p>
          <w:p w:rsidR="00705AFD" w:rsidRPr="00705AFD" w:rsidRDefault="00705AFD" w:rsidP="00B23B01">
            <w:pPr>
              <w:ind w:left="0"/>
            </w:pPr>
            <w:r w:rsidRPr="00705AFD">
              <w:t>год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2024</w:t>
            </w:r>
          </w:p>
          <w:p w:rsidR="00705AFD" w:rsidRPr="00705AFD" w:rsidRDefault="00705AFD" w:rsidP="00B23B01">
            <w:pPr>
              <w:ind w:left="0"/>
            </w:pPr>
            <w:r w:rsidRPr="00705AFD">
              <w:t>год</w:t>
            </w:r>
          </w:p>
        </w:tc>
      </w:tr>
      <w:tr w:rsidR="00705AFD" w:rsidRPr="00705AFD" w:rsidTr="00705AFD">
        <w:tc>
          <w:tcPr>
            <w:tcW w:w="5000" w:type="pct"/>
            <w:gridSpan w:val="10"/>
          </w:tcPr>
          <w:p w:rsidR="00705AFD" w:rsidRPr="00705AFD" w:rsidRDefault="00705AFD" w:rsidP="00B23B01">
            <w:pPr>
              <w:ind w:left="0"/>
            </w:pPr>
            <w:r w:rsidRPr="00705AFD">
              <w:t>Подпрограмма № 1  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1.1.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1.2.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приобретённых дизельных электростанций для бесперебойного электроснабжения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1.3.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 xml:space="preserve">Количество приобретенных электросирен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6</w:t>
            </w:r>
          </w:p>
        </w:tc>
      </w:tr>
      <w:tr w:rsidR="00705AFD" w:rsidRPr="00705AFD" w:rsidTr="00705AFD">
        <w:trPr>
          <w:gridAfter w:val="1"/>
          <w:wAfter w:w="4" w:type="pct"/>
          <w:trHeight w:val="58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lastRenderedPageBreak/>
              <w:t>1.4.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приобретенной методической литературы, наглядной агитации (листовки, плакаты, памятки)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2000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2000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2000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1.5.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 xml:space="preserve">Количество населения, проинформированного о мерах защиты в случае угрозы и возникновения ЧС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10 000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1.6.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Процент обеспечения материальными запасами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70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1.7.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Обеспечение деятельности спасателей</w:t>
            </w:r>
          </w:p>
          <w:p w:rsidR="00705AFD" w:rsidRPr="00705AFD" w:rsidRDefault="00705AFD" w:rsidP="00B23B01">
            <w:pPr>
              <w:ind w:left="0"/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1.8.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 xml:space="preserve">Количество приобретенных масок лицевых для индивидуального использования, одноразовых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                 13 000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  <w:trHeight w:val="70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1.9.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приобретенных одноразовых перчаток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пары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1.10.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приобретенных рециркуляторов бактерицидных для обеззараживания воздуха в помещении (закрытого типа, настенные)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1.11.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 xml:space="preserve">Количество разработанных Планов гражданской обороны и защиты </w:t>
            </w:r>
            <w:r w:rsidRPr="00705AFD">
              <w:lastRenderedPageBreak/>
              <w:t>населения муниципального образования Тимашевский район в 2020 г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lastRenderedPageBreak/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lastRenderedPageBreak/>
              <w:t>1.12.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кг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69,130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Подпрограмма № 2 «Пожарная безопасность»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2.1.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учреждений, в которых произведен ремонт АПС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2.2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учреждений, в которых произведен монтаж системы пожарной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2.3.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учреждений, в которых произведен монтаж АПС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2.4.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учреждений, в которых произведен монтаж системы пожарной сигнализации и системы оповещения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2.5.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учреждений, в которых произведено дооснащение системы оповещения и управления эвакуации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2.6.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учреждений, в которых произведен текущий ремонт АУПС и СОУЭ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lastRenderedPageBreak/>
              <w:t>2.7.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учреждений культуры, для которых проведено приобретение пожарно-технической продукции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2.8.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работников учреждения, прошедших обучение по пожарно-техническому минимуму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2.9.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зданий, в которых проведено испытание наружных пожарных лестниц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здание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2.10.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зданий, в которых проведена огнезащитная обработка деревянных конструкций кровли, здания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здание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2.11.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зданий, в которых проведено сервисное (техническое) обслуживания СПИ «Стрелец-Мониторинг»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здание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2.12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проинформированного населения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2.13.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проведенных мероприятий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2.14.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приобретенных порошковых огнетушителей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lastRenderedPageBreak/>
              <w:t>2.15.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приобретенных креплений настенных к огнетушителю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Подпрограмма № 3 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размещенных баннеров на территории поселений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размещенных баннеров на тему профилактики безнадзорности и правонарушении несовершеннолетних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распространённых листовок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6505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6505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4505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4505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4505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4505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 xml:space="preserve">Количество распространённых листовок на тему профилактики безнадзорности и правонарушении несовершеннолетних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2000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проинформированного населения профилактической информацией (листовки и баннеры)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публикаций в сети «Интернет» профилактической направленности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проинформированного населения профилактической информацией (публикации)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</w:tr>
      <w:tr w:rsidR="00705AFD" w:rsidRPr="00705AFD" w:rsidTr="00705AFD">
        <w:trPr>
          <w:trHeight w:val="27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Подпрограмма № 4 «Профилактика терроризма и экстремизма в муниципальном образовании Тимашевский район»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4.1.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размещенных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9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9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4.2.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распространённых листовок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6500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2500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2500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2500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2500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4.3.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проинформированных граждан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10 000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4.4.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 xml:space="preserve">Количество опубликованных материалов в газетах антитеррористической направленности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статья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15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4.5.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2000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4.6.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выезд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15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4.7.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проведенных конкурсов, фотовыставок, выставок рисунков по профилактике экстремизма и терроризма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мероприятие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lastRenderedPageBreak/>
              <w:t>4.8.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 xml:space="preserve">Количество несовершеннолетней молодежи, участвующей в мероприятиях по профилактике терроризма и экстремизма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300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4.9.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 xml:space="preserve">Количество учреждений, в которых произведен ремонт ограждения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trHeight w:val="3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Подпрограмма № 5 «Противодействие коррупции в муниципальном образовании Тимашевский район»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5.1.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ежегодных отчетов независимой организации с результатами проведения социологических исследований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5.2.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докладов с оценкой результативности и эффективности мер и программ противодействия коррупции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5.3.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отчетов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5.4.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реестров наиболее коррупциогенных сфер деятельности органов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5.5.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 xml:space="preserve">Количество муниципальных правовых актов, охваченных антикоррупционной экспертизой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lastRenderedPageBreak/>
              <w:t>5.6.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размещенных на официальном сайте муниципального образования Тимашевский район проектов муниципальных правовых актов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5.7.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5.8.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рассмотренных 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5.9.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 xml:space="preserve">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lastRenderedPageBreak/>
              <w:t>5.10.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% от фактической численности муниципальных служащих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</w:tr>
      <w:tr w:rsidR="00705AFD" w:rsidRPr="00705AFD" w:rsidTr="00705AFD">
        <w:trPr>
          <w:gridAfter w:val="1"/>
          <w:wAfter w:w="4" w:type="pct"/>
          <w:trHeight w:val="26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5.11.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 xml:space="preserve">Количество заседаний Совета по противодействию коррупции в муниципальном образовании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4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5.12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рассмотренных сообщений                   о фактах коррупции среди муниципальных служащих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</w:tr>
      <w:tr w:rsidR="00705AFD" w:rsidRPr="00705AFD" w:rsidTr="00705AF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Подпрограмма № 6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6.1.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комплектов мебели и единиц оргтехники для оснащения Системы-112 и создания необходимых условий труда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единиц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6.2.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 xml:space="preserve">Количество источников бесперебойного автономного </w:t>
            </w:r>
            <w:r w:rsidRPr="00705AFD">
              <w:lastRenderedPageBreak/>
              <w:t>электропитания учреждения ЕДДС МКУ «Ситуационный центр» и здания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lastRenderedPageBreak/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lastRenderedPageBreak/>
              <w:t>6.3.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Исполнение бюджетной сметы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6.4.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приобретенных и установленных видеостен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-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6.5.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дополни-тельной нагрузки (исполнение бюджетной сметы)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lastRenderedPageBreak/>
              <w:t>6.6.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Результат оценки по табелю срочных донесений – не ниже 3,25 – ежегодно (по оценке ОДС ЦУКС ГУ МЧС России по Краснодарскому краю)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балл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3,25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3,25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3,25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3,25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3,25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3,25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6.7.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 xml:space="preserve">Количество выданных видеоматериалов с видеокамер АПК «Безопасный город» правоохранительным органам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6.8.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100</w:t>
            </w:r>
          </w:p>
        </w:tc>
      </w:tr>
      <w:tr w:rsidR="00705AFD" w:rsidRPr="00705AFD" w:rsidTr="00705AF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Подпрограмма № 7 подпрограмма «Обеспечение экологической безопасности в муниципальном образовании Тимашевский район»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7.1.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высаженных саженцев деревьев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30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не менее 20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7.2.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утилизированных отходов, в результате перечисления межбюджетных трансфертов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м3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1150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1150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1150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1150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1150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7.3.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проинформированного населения (в том числе несовершеннолетних)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20 000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7.4.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 xml:space="preserve">Количество проведенных экологических мероприятий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10</w:t>
            </w:r>
          </w:p>
        </w:tc>
      </w:tr>
      <w:tr w:rsidR="00705AFD" w:rsidRPr="00705AFD" w:rsidTr="00705AFD">
        <w:trPr>
          <w:gridAfter w:val="1"/>
          <w:wAfter w:w="4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lastRenderedPageBreak/>
              <w:t>7.5.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AFD" w:rsidRPr="00705AFD" w:rsidRDefault="00705AFD" w:rsidP="00B23B01">
            <w:pPr>
              <w:ind w:left="0"/>
            </w:pPr>
            <w:r w:rsidRPr="00705AFD">
              <w:t>Количество населения, принявшего участие в  экологических мероприятиях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AFD" w:rsidRPr="00705AFD" w:rsidRDefault="00705AFD" w:rsidP="00B23B01">
            <w:pPr>
              <w:ind w:left="0"/>
            </w:pPr>
            <w:r w:rsidRPr="00705AFD">
              <w:t>20 000</w:t>
            </w:r>
          </w:p>
        </w:tc>
      </w:tr>
    </w:tbl>
    <w:p w:rsidR="00705AFD" w:rsidRPr="00F17F78" w:rsidRDefault="00705AFD" w:rsidP="00B23B01">
      <w:pPr>
        <w:ind w:left="0"/>
        <w:rPr>
          <w:bCs/>
        </w:rPr>
      </w:pPr>
    </w:p>
    <w:p w:rsidR="00705AFD" w:rsidRPr="00F17F78" w:rsidRDefault="00705AFD" w:rsidP="00B23B01">
      <w:pPr>
        <w:ind w:left="0"/>
        <w:rPr>
          <w:bCs/>
        </w:rPr>
      </w:pPr>
    </w:p>
    <w:p w:rsidR="00705AFD" w:rsidRPr="00F17F78" w:rsidRDefault="00705AFD" w:rsidP="00B23B01">
      <w:pPr>
        <w:ind w:left="0"/>
        <w:rPr>
          <w:bCs/>
        </w:rPr>
      </w:pPr>
    </w:p>
    <w:p w:rsidR="00705AFD" w:rsidRPr="00F17F78" w:rsidRDefault="00705AFD" w:rsidP="00B23B01">
      <w:pPr>
        <w:ind w:left="0"/>
      </w:pPr>
      <w:r w:rsidRPr="00F17F78">
        <w:t xml:space="preserve">Заместитель главы </w:t>
      </w:r>
    </w:p>
    <w:p w:rsidR="00705AFD" w:rsidRPr="00F17F78" w:rsidRDefault="00705AFD" w:rsidP="00B23B01">
      <w:pPr>
        <w:ind w:left="0"/>
      </w:pPr>
      <w:r w:rsidRPr="00F17F78">
        <w:t xml:space="preserve">муниципального образования </w:t>
      </w:r>
    </w:p>
    <w:p w:rsidR="00705AFD" w:rsidRPr="00F17F78" w:rsidRDefault="00705AFD" w:rsidP="00B23B01">
      <w:pPr>
        <w:ind w:left="0"/>
      </w:pPr>
      <w:r w:rsidRPr="00F17F78">
        <w:t xml:space="preserve">Тимашевский район                                                                                                                       </w:t>
      </w:r>
      <w:r>
        <w:t xml:space="preserve">                            </w:t>
      </w:r>
      <w:r w:rsidRPr="00F17F78">
        <w:t xml:space="preserve">  А.В. Мелихов</w:t>
      </w:r>
    </w:p>
    <w:p w:rsidR="00705AFD" w:rsidRDefault="00705AFD" w:rsidP="00B23B01">
      <w:pPr>
        <w:ind w:left="0"/>
      </w:pPr>
    </w:p>
    <w:p w:rsidR="00366034" w:rsidRDefault="00366034" w:rsidP="00B23B01">
      <w:pPr>
        <w:ind w:left="0"/>
      </w:pPr>
    </w:p>
    <w:p w:rsidR="00366034" w:rsidRDefault="00366034" w:rsidP="00B23B01">
      <w:pPr>
        <w:ind w:left="0"/>
      </w:pPr>
    </w:p>
    <w:p w:rsidR="00366034" w:rsidRDefault="00366034" w:rsidP="00B23B01">
      <w:pPr>
        <w:ind w:left="0"/>
      </w:pPr>
    </w:p>
    <w:p w:rsidR="00366034" w:rsidRDefault="00366034" w:rsidP="00B23B01">
      <w:pPr>
        <w:ind w:left="0"/>
      </w:pPr>
    </w:p>
    <w:p w:rsidR="00366034" w:rsidRDefault="00366034" w:rsidP="00B23B01">
      <w:pPr>
        <w:ind w:left="0"/>
      </w:pPr>
    </w:p>
    <w:p w:rsidR="00366034" w:rsidRDefault="00366034" w:rsidP="00B23B01">
      <w:pPr>
        <w:ind w:left="0"/>
      </w:pPr>
    </w:p>
    <w:p w:rsidR="00366034" w:rsidRDefault="00366034" w:rsidP="00B23B01">
      <w:pPr>
        <w:ind w:left="0"/>
      </w:pPr>
    </w:p>
    <w:p w:rsidR="00366034" w:rsidRDefault="00366034" w:rsidP="00B23B01">
      <w:pPr>
        <w:ind w:left="0"/>
      </w:pPr>
    </w:p>
    <w:p w:rsidR="00366034" w:rsidRDefault="00366034" w:rsidP="00B23B01">
      <w:pPr>
        <w:ind w:left="0"/>
      </w:pPr>
    </w:p>
    <w:p w:rsidR="00366034" w:rsidRDefault="00366034" w:rsidP="00B23B01">
      <w:pPr>
        <w:ind w:left="0"/>
      </w:pPr>
    </w:p>
    <w:p w:rsidR="00366034" w:rsidRDefault="00366034" w:rsidP="00B23B01">
      <w:pPr>
        <w:ind w:left="0"/>
      </w:pPr>
    </w:p>
    <w:p w:rsidR="00366034" w:rsidRDefault="00366034" w:rsidP="00B23B01">
      <w:pPr>
        <w:ind w:left="0"/>
      </w:pPr>
    </w:p>
    <w:p w:rsidR="00366034" w:rsidRDefault="00366034" w:rsidP="00B23B01">
      <w:pPr>
        <w:ind w:left="0"/>
      </w:pPr>
    </w:p>
    <w:p w:rsidR="00366034" w:rsidRDefault="00366034" w:rsidP="00B23B01">
      <w:pPr>
        <w:ind w:left="0"/>
      </w:pPr>
    </w:p>
    <w:p w:rsidR="00366034" w:rsidRDefault="00366034" w:rsidP="00B23B01">
      <w:pPr>
        <w:ind w:left="0"/>
      </w:pPr>
    </w:p>
    <w:p w:rsidR="00366034" w:rsidRDefault="00366034" w:rsidP="00B23B01">
      <w:pPr>
        <w:ind w:left="0"/>
      </w:pPr>
    </w:p>
    <w:tbl>
      <w:tblPr>
        <w:tblW w:w="0" w:type="auto"/>
        <w:tblInd w:w="9912" w:type="dxa"/>
        <w:tblLook w:val="04A0" w:firstRow="1" w:lastRow="0" w:firstColumn="1" w:lastColumn="0" w:noHBand="0" w:noVBand="1"/>
      </w:tblPr>
      <w:tblGrid>
        <w:gridCol w:w="4658"/>
      </w:tblGrid>
      <w:tr w:rsidR="00B03A57" w:rsidTr="00B03A57">
        <w:tc>
          <w:tcPr>
            <w:tcW w:w="5214" w:type="dxa"/>
            <w:shd w:val="clear" w:color="auto" w:fill="auto"/>
          </w:tcPr>
          <w:p w:rsidR="00B03A57" w:rsidRPr="00466EF0" w:rsidRDefault="00B03A57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  <w:rPr>
                <w:bCs/>
              </w:rPr>
            </w:pPr>
            <w:r w:rsidRPr="00466EF0">
              <w:rPr>
                <w:bCs/>
              </w:rPr>
              <w:lastRenderedPageBreak/>
              <w:t>Приложение</w:t>
            </w:r>
            <w:r>
              <w:rPr>
                <w:bCs/>
              </w:rPr>
              <w:t xml:space="preserve"> № 2</w:t>
            </w:r>
          </w:p>
          <w:p w:rsidR="00B03A57" w:rsidRPr="00466EF0" w:rsidRDefault="007C2BF8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  <w:rPr>
                <w:bCs/>
              </w:rPr>
            </w:pPr>
            <w:r w:rsidRPr="00466EF0">
              <w:t>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t>Обеспечение безопасности населения и территорий Тимашевского района</w:t>
            </w:r>
            <w:r w:rsidRPr="00466EF0">
              <w:t>»</w:t>
            </w:r>
          </w:p>
        </w:tc>
      </w:tr>
    </w:tbl>
    <w:p w:rsidR="00B03A57" w:rsidRDefault="00B03A57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B03A57" w:rsidRPr="001714C6" w:rsidRDefault="00B03A57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1714C6">
        <w:rPr>
          <w:b/>
          <w:bCs/>
        </w:rPr>
        <w:t>ПЕРЕЧЕНЬ</w:t>
      </w:r>
    </w:p>
    <w:p w:rsidR="00366034" w:rsidRDefault="00B03A57" w:rsidP="00366034">
      <w:pPr>
        <w:widowControl w:val="0"/>
        <w:autoSpaceDE w:val="0"/>
        <w:autoSpaceDN w:val="0"/>
        <w:adjustRightInd w:val="0"/>
        <w:ind w:left="0"/>
        <w:contextualSpacing/>
        <w:jc w:val="center"/>
      </w:pPr>
      <w:r w:rsidRPr="00366034">
        <w:rPr>
          <w:bCs/>
        </w:rPr>
        <w:t xml:space="preserve">основных мероприятий </w:t>
      </w:r>
      <w:r w:rsidR="00366034" w:rsidRPr="00366034">
        <w:t>муниципальной</w:t>
      </w:r>
      <w:r w:rsidR="00366034" w:rsidRPr="00366034">
        <w:rPr>
          <w:bCs/>
        </w:rPr>
        <w:t xml:space="preserve"> </w:t>
      </w:r>
      <w:r w:rsidRPr="00366034">
        <w:rPr>
          <w:bCs/>
        </w:rPr>
        <w:t>программы</w:t>
      </w:r>
      <w:r w:rsidR="00366034">
        <w:rPr>
          <w:bCs/>
        </w:rPr>
        <w:t xml:space="preserve"> </w:t>
      </w:r>
      <w:r w:rsidR="00366034" w:rsidRPr="00466EF0">
        <w:t>муниципального образования</w:t>
      </w:r>
      <w:r w:rsidR="00366034" w:rsidRPr="00F17F78">
        <w:t xml:space="preserve"> </w:t>
      </w:r>
      <w:r w:rsidR="00366034" w:rsidRPr="00466EF0">
        <w:t xml:space="preserve">Тимашевский район </w:t>
      </w:r>
    </w:p>
    <w:p w:rsidR="00366034" w:rsidRPr="00F17F78" w:rsidRDefault="00366034" w:rsidP="00366034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Cs/>
        </w:rPr>
      </w:pPr>
      <w:r w:rsidRPr="00F17F78">
        <w:t>«Обеспечение безопасности населения и территорий</w:t>
      </w:r>
      <w:r>
        <w:t xml:space="preserve"> Тимашевского района</w:t>
      </w:r>
      <w:r w:rsidRPr="00F17F78">
        <w:t>»</w:t>
      </w:r>
    </w:p>
    <w:p w:rsidR="00366034" w:rsidRPr="00F17F78" w:rsidRDefault="00366034" w:rsidP="00366034">
      <w:pPr>
        <w:ind w:left="0"/>
        <w:rPr>
          <w:bCs/>
        </w:rPr>
      </w:pPr>
    </w:p>
    <w:p w:rsidR="00B03A57" w:rsidRPr="0096453D" w:rsidRDefault="00B03A57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B03A57" w:rsidRPr="008725EB" w:rsidRDefault="00B03A57" w:rsidP="00B23B01">
      <w:pPr>
        <w:ind w:left="0"/>
        <w:contextualSpacing/>
        <w:rPr>
          <w:sz w:val="2"/>
        </w:rPr>
      </w:pPr>
    </w:p>
    <w:tbl>
      <w:tblPr>
        <w:tblW w:w="491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5"/>
        <w:gridCol w:w="1987"/>
        <w:gridCol w:w="1363"/>
        <w:gridCol w:w="1232"/>
        <w:gridCol w:w="954"/>
        <w:gridCol w:w="957"/>
        <w:gridCol w:w="954"/>
        <w:gridCol w:w="954"/>
        <w:gridCol w:w="951"/>
        <w:gridCol w:w="957"/>
        <w:gridCol w:w="1776"/>
        <w:gridCol w:w="1501"/>
      </w:tblGrid>
      <w:tr w:rsidR="00B03A57" w:rsidRPr="00695E39" w:rsidTr="00B03A57">
        <w:trPr>
          <w:tblHeader/>
        </w:trPr>
        <w:tc>
          <w:tcPr>
            <w:tcW w:w="257" w:type="pct"/>
            <w:vMerge w:val="restart"/>
            <w:vAlign w:val="center"/>
          </w:tcPr>
          <w:p w:rsidR="00B03A57" w:rsidRPr="007F572A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572A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:rsidR="00B03A57" w:rsidRPr="007F572A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572A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476" w:type="pct"/>
            <w:vMerge w:val="restart"/>
            <w:vAlign w:val="center"/>
          </w:tcPr>
          <w:p w:rsidR="00B03A57" w:rsidRPr="007F572A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572A">
              <w:rPr>
                <w:rFonts w:ascii="Times New Roman" w:hAnsi="Times New Roman"/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30" w:type="pct"/>
            <w:vMerge w:val="restart"/>
            <w:tcBorders>
              <w:right w:val="single" w:sz="4" w:space="0" w:color="auto"/>
            </w:tcBorders>
            <w:vAlign w:val="center"/>
          </w:tcPr>
          <w:p w:rsidR="00B03A57" w:rsidRPr="007F572A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572A">
              <w:rPr>
                <w:rFonts w:ascii="Times New Roman" w:hAnsi="Times New Roman"/>
                <w:b/>
                <w:sz w:val="20"/>
                <w:szCs w:val="20"/>
              </w:rPr>
              <w:t xml:space="preserve">Объем финансирования </w:t>
            </w:r>
          </w:p>
          <w:p w:rsidR="00B03A57" w:rsidRPr="007F572A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572A">
              <w:rPr>
                <w:rFonts w:ascii="Times New Roman" w:hAnsi="Times New Roman"/>
                <w:b/>
                <w:sz w:val="20"/>
                <w:szCs w:val="20"/>
              </w:rPr>
              <w:t>(тыс. руб.)</w:t>
            </w:r>
          </w:p>
        </w:tc>
        <w:tc>
          <w:tcPr>
            <w:tcW w:w="1999" w:type="pct"/>
            <w:gridSpan w:val="6"/>
            <w:tcBorders>
              <w:left w:val="single" w:sz="4" w:space="0" w:color="auto"/>
            </w:tcBorders>
            <w:vAlign w:val="center"/>
          </w:tcPr>
          <w:p w:rsidR="00B03A57" w:rsidRPr="007F572A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572A">
              <w:rPr>
                <w:rFonts w:ascii="Times New Roman" w:hAnsi="Times New Roman"/>
                <w:b/>
                <w:sz w:val="20"/>
                <w:szCs w:val="20"/>
              </w:rPr>
              <w:t>В том числе</w:t>
            </w:r>
          </w:p>
        </w:tc>
        <w:tc>
          <w:tcPr>
            <w:tcW w:w="620" w:type="pct"/>
            <w:vMerge w:val="restart"/>
            <w:tcBorders>
              <w:right w:val="single" w:sz="4" w:space="0" w:color="auto"/>
            </w:tcBorders>
            <w:vAlign w:val="center"/>
          </w:tcPr>
          <w:p w:rsidR="00B03A57" w:rsidRPr="007F572A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572A">
              <w:rPr>
                <w:rFonts w:ascii="Times New Roman" w:hAnsi="Times New Roman"/>
                <w:b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03A57" w:rsidRPr="007F572A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572A">
              <w:rPr>
                <w:rFonts w:ascii="Times New Roman" w:hAnsi="Times New Roman"/>
                <w:b/>
                <w:sz w:val="20"/>
                <w:szCs w:val="20"/>
              </w:rPr>
              <w:t>Муниципальный заказчик, главный распорядитель бюджетных средств</w:t>
            </w:r>
          </w:p>
        </w:tc>
      </w:tr>
      <w:tr w:rsidR="00B03A57" w:rsidRPr="0046446B" w:rsidTr="00B03A57">
        <w:trPr>
          <w:tblHeader/>
        </w:trPr>
        <w:tc>
          <w:tcPr>
            <w:tcW w:w="257" w:type="pct"/>
            <w:vMerge/>
            <w:vAlign w:val="center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4" w:type="pct"/>
            <w:vMerge/>
            <w:vAlign w:val="center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6" w:type="pct"/>
            <w:vMerge/>
            <w:vAlign w:val="center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30" w:type="pct"/>
            <w:vMerge/>
            <w:tcBorders>
              <w:right w:val="single" w:sz="4" w:space="0" w:color="auto"/>
            </w:tcBorders>
            <w:vAlign w:val="center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446B">
              <w:rPr>
                <w:rFonts w:ascii="Times New Roman" w:hAnsi="Times New Roman"/>
                <w:b/>
                <w:sz w:val="20"/>
                <w:szCs w:val="20"/>
              </w:rPr>
              <w:t>2019</w:t>
            </w:r>
          </w:p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446B"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446B"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446B"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b/>
                <w:sz w:val="20"/>
                <w:szCs w:val="20"/>
              </w:rPr>
            </w:pPr>
            <w:r w:rsidRPr="0046446B">
              <w:rPr>
                <w:b/>
                <w:sz w:val="20"/>
                <w:szCs w:val="20"/>
              </w:rPr>
              <w:t>2021</w:t>
            </w:r>
          </w:p>
          <w:p w:rsidR="00B03A57" w:rsidRPr="0046446B" w:rsidRDefault="00B03A57" w:rsidP="00B23B01">
            <w:pPr>
              <w:ind w:left="0"/>
              <w:contextualSpacing/>
              <w:jc w:val="center"/>
              <w:rPr>
                <w:b/>
                <w:sz w:val="20"/>
                <w:szCs w:val="20"/>
              </w:rPr>
            </w:pPr>
            <w:r w:rsidRPr="0046446B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b/>
                <w:sz w:val="20"/>
                <w:szCs w:val="20"/>
              </w:rPr>
            </w:pPr>
            <w:r w:rsidRPr="0046446B">
              <w:rPr>
                <w:b/>
                <w:sz w:val="20"/>
                <w:szCs w:val="20"/>
              </w:rPr>
              <w:t>2022</w:t>
            </w:r>
          </w:p>
          <w:p w:rsidR="00B03A57" w:rsidRPr="0046446B" w:rsidRDefault="00B03A57" w:rsidP="00B23B01">
            <w:pPr>
              <w:ind w:left="0"/>
              <w:contextualSpacing/>
              <w:jc w:val="center"/>
              <w:rPr>
                <w:b/>
                <w:sz w:val="20"/>
                <w:szCs w:val="20"/>
              </w:rPr>
            </w:pPr>
            <w:r w:rsidRPr="0046446B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332" w:type="pct"/>
            <w:vAlign w:val="center"/>
          </w:tcPr>
          <w:p w:rsidR="00B03A57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2023 </w:t>
            </w:r>
          </w:p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334" w:type="pct"/>
            <w:vAlign w:val="center"/>
          </w:tcPr>
          <w:p w:rsidR="00B03A57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2024 </w:t>
            </w:r>
          </w:p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  <w:vAlign w:val="center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  <w:vAlign w:val="center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709"/>
        </w:trPr>
        <w:tc>
          <w:tcPr>
            <w:tcW w:w="257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0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B03A57" w:rsidRPr="0046446B" w:rsidTr="00B03A57">
        <w:tc>
          <w:tcPr>
            <w:tcW w:w="257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Задачи </w:t>
            </w:r>
          </w:p>
        </w:tc>
        <w:tc>
          <w:tcPr>
            <w:tcW w:w="4049" w:type="pct"/>
            <w:gridSpan w:val="10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B03A57" w:rsidRPr="0046446B" w:rsidTr="00B03A57">
        <w:trPr>
          <w:trHeight w:val="293"/>
        </w:trPr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1.1.1.</w:t>
            </w:r>
          </w:p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оздание, хранение, восполнение и освежение резерва материальных ресурсов муниципального образования Тимашевский район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для ликвидации чрезвычайных 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855</w:t>
            </w:r>
            <w:r>
              <w:rPr>
                <w:rFonts w:ascii="Times New Roman" w:hAnsi="Times New Roman"/>
                <w:sz w:val="20"/>
                <w:szCs w:val="20"/>
              </w:rPr>
              <w:t>,80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180,00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946</w:t>
            </w:r>
            <w:r w:rsidRPr="0046446B">
              <w:rPr>
                <w:sz w:val="20"/>
                <w:szCs w:val="20"/>
              </w:rPr>
              <w:t>,00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189,80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334" w:type="pc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Количество приобретенных товаров для доукомплектования резерва материально-технических средств не менее 400 шт.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2019 г.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; Количество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приобретенных электросирен: не менее 7 шт. в 2020 году, не менее 5 шт. в 202</w:t>
            </w:r>
            <w:r>
              <w:rPr>
                <w:rFonts w:ascii="Times New Roman" w:hAnsi="Times New Roman"/>
                <w:sz w:val="20"/>
                <w:szCs w:val="20"/>
              </w:rPr>
              <w:t>1-2024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Объём утилизированных лекарственных средств и медицинских изделий с истекшим сроком годности: 69,130 кг в 2021 году.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0638E">
              <w:rPr>
                <w:rFonts w:ascii="Times New Roman" w:hAnsi="Times New Roman"/>
                <w:sz w:val="20"/>
                <w:szCs w:val="20"/>
              </w:rPr>
              <w:t xml:space="preserve">Количество приобретённых одноразовых перчаток – не менее 2000 пар; масок лицевых для индивидуального использования, одноразовых не менее 13000 шт.; рециркуляторов бактерицидных для обеззараживания воздуха в помещении (закрытого типа, настенные) – 2 </w:t>
            </w:r>
            <w:r w:rsidRPr="0050638E">
              <w:rPr>
                <w:rFonts w:ascii="Times New Roman" w:hAnsi="Times New Roman"/>
                <w:sz w:val="20"/>
                <w:szCs w:val="20"/>
              </w:rPr>
              <w:lastRenderedPageBreak/>
              <w:t>шт. в 2020 г., 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B03A57" w:rsidRPr="0046446B" w:rsidTr="00B03A57">
        <w:trPr>
          <w:trHeight w:val="284"/>
        </w:trPr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855</w:t>
            </w:r>
            <w:r>
              <w:rPr>
                <w:rFonts w:ascii="Times New Roman" w:hAnsi="Times New Roman"/>
                <w:sz w:val="20"/>
                <w:szCs w:val="20"/>
              </w:rPr>
              <w:t>,80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180,00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964</w:t>
            </w:r>
            <w:r w:rsidRPr="0046446B">
              <w:rPr>
                <w:sz w:val="20"/>
                <w:szCs w:val="20"/>
              </w:rPr>
              <w:t>,00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189,80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300"/>
        </w:trPr>
        <w:tc>
          <w:tcPr>
            <w:tcW w:w="257" w:type="pct"/>
            <w:vMerge/>
            <w:vAlign w:val="center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94" w:type="pct"/>
            <w:vMerge/>
            <w:vAlign w:val="center"/>
          </w:tcPr>
          <w:p w:rsidR="00B03A57" w:rsidRPr="0046446B" w:rsidRDefault="00B03A57" w:rsidP="00B23B01">
            <w:pPr>
              <w:ind w:left="0"/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color w:val="FF0000"/>
                <w:sz w:val="20"/>
                <w:szCs w:val="20"/>
              </w:rPr>
            </w:pPr>
            <w:r w:rsidRPr="0046446B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03A57" w:rsidRDefault="00B03A57" w:rsidP="00B23B01">
            <w:pPr>
              <w:ind w:left="0"/>
              <w:jc w:val="center"/>
            </w:pPr>
            <w:r w:rsidRPr="00110787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03A57" w:rsidRDefault="00B03A57" w:rsidP="00B23B01">
            <w:pPr>
              <w:ind w:left="0"/>
              <w:jc w:val="center"/>
            </w:pPr>
            <w:r w:rsidRPr="00110787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03A57" w:rsidRPr="0046446B" w:rsidRDefault="00B03A57" w:rsidP="00B23B01">
            <w:pPr>
              <w:ind w:left="0"/>
              <w:contextualSpacing/>
              <w:rPr>
                <w:color w:val="FF0000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1044"/>
        </w:trPr>
        <w:tc>
          <w:tcPr>
            <w:tcW w:w="257" w:type="pct"/>
            <w:vMerge/>
            <w:vAlign w:val="center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94" w:type="pct"/>
            <w:vMerge/>
            <w:vAlign w:val="center"/>
          </w:tcPr>
          <w:p w:rsidR="00B03A57" w:rsidRPr="0046446B" w:rsidRDefault="00B03A57" w:rsidP="00B23B01">
            <w:pPr>
              <w:ind w:left="0"/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03A57" w:rsidRDefault="00B03A57" w:rsidP="00B23B01">
            <w:pPr>
              <w:ind w:left="0"/>
              <w:jc w:val="center"/>
            </w:pPr>
            <w:r w:rsidRPr="00110787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03A57" w:rsidRDefault="00B03A57" w:rsidP="00B23B01">
            <w:pPr>
              <w:ind w:left="0"/>
              <w:jc w:val="center"/>
            </w:pPr>
            <w:r w:rsidRPr="00110787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  <w:vAlign w:val="center"/>
          </w:tcPr>
          <w:p w:rsidR="00B03A57" w:rsidRPr="0046446B" w:rsidRDefault="00B03A57" w:rsidP="00B23B01">
            <w:pPr>
              <w:ind w:left="0"/>
              <w:contextualSpacing/>
              <w:rPr>
                <w:color w:val="FF0000"/>
                <w:sz w:val="20"/>
                <w:szCs w:val="20"/>
              </w:rPr>
            </w:pPr>
          </w:p>
        </w:tc>
      </w:tr>
      <w:tr w:rsidR="00B03A57" w:rsidRPr="0046446B" w:rsidTr="00B03A57">
        <w:tc>
          <w:tcPr>
            <w:tcW w:w="257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694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0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B03A57" w:rsidRPr="0046446B" w:rsidTr="00B03A57">
        <w:trPr>
          <w:trHeight w:val="278"/>
        </w:trPr>
        <w:tc>
          <w:tcPr>
            <w:tcW w:w="257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694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0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B03A57" w:rsidRPr="0046446B" w:rsidTr="00B03A57">
        <w:tc>
          <w:tcPr>
            <w:tcW w:w="257" w:type="pct"/>
            <w:vMerge w:val="restar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2.1.1.</w:t>
            </w:r>
          </w:p>
        </w:tc>
        <w:tc>
          <w:tcPr>
            <w:tcW w:w="694" w:type="pct"/>
            <w:vMerge w:val="restart"/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30" w:type="pct"/>
            <w:tcBorders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452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33" w:type="pct"/>
            <w:tcBorders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50,00</w:t>
            </w: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202</w:t>
            </w:r>
            <w:r w:rsidRPr="0046446B">
              <w:rPr>
                <w:sz w:val="20"/>
                <w:szCs w:val="20"/>
              </w:rPr>
              <w:t>,00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620" w:type="pct"/>
            <w:vMerge w:val="restart"/>
            <w:tcBorders>
              <w:right w:val="single" w:sz="4" w:space="0" w:color="auto"/>
            </w:tcBorders>
          </w:tcPr>
          <w:p w:rsidR="00B03A57" w:rsidRPr="004B3D50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Количество приобретенных электросирен: не менее 2 шт. 2019-2020 гг., не менее 1 шт. 2021-202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B3D50">
              <w:rPr>
                <w:rFonts w:ascii="Times New Roman" w:hAnsi="Times New Roman"/>
                <w:sz w:val="20"/>
                <w:szCs w:val="20"/>
              </w:rPr>
              <w:t xml:space="preserve">Количество разработанных Планов гражданской обороны и защиты населения муниципального </w:t>
            </w:r>
            <w:r w:rsidRPr="004B3D50">
              <w:rPr>
                <w:rFonts w:ascii="Times New Roman" w:hAnsi="Times New Roman"/>
                <w:sz w:val="20"/>
                <w:szCs w:val="20"/>
              </w:rPr>
              <w:lastRenderedPageBreak/>
              <w:t>образования Тимашевский район в 2020 г.  – 1 шт.</w:t>
            </w:r>
          </w:p>
        </w:tc>
        <w:tc>
          <w:tcPr>
            <w:tcW w:w="524" w:type="pct"/>
            <w:vMerge w:val="restart"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B03A57" w:rsidRPr="0046446B" w:rsidTr="00B03A57"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D50">
              <w:rPr>
                <w:rFonts w:ascii="Times New Roman" w:hAnsi="Times New Roman"/>
                <w:sz w:val="20"/>
                <w:szCs w:val="20"/>
              </w:rPr>
              <w:t>452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33" w:type="pct"/>
            <w:tcBorders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50,00</w:t>
            </w: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B3D50">
              <w:rPr>
                <w:sz w:val="20"/>
                <w:szCs w:val="20"/>
              </w:rPr>
              <w:t>202</w:t>
            </w:r>
            <w:r w:rsidRPr="0046446B">
              <w:rPr>
                <w:sz w:val="20"/>
                <w:szCs w:val="20"/>
              </w:rPr>
              <w:t>,00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color w:val="FF0000"/>
                <w:sz w:val="20"/>
                <w:szCs w:val="20"/>
              </w:rPr>
            </w:pPr>
            <w:r w:rsidRPr="0046446B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424"/>
        </w:trPr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c>
          <w:tcPr>
            <w:tcW w:w="257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0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B03A57" w:rsidRPr="0046446B" w:rsidTr="00B03A57"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2.2.1.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Подготовка и обучение всех категорий населения в области гражданской обороны, защиты от чрезвычайных ситуаций природного и техногенного характера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7941DB">
              <w:rPr>
                <w:rFonts w:ascii="Times New Roman" w:hAnsi="Times New Roman"/>
                <w:sz w:val="20"/>
                <w:szCs w:val="20"/>
              </w:rPr>
              <w:t>пожарной безопасности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C1965">
              <w:rPr>
                <w:rFonts w:ascii="Times New Roman" w:hAnsi="Times New Roman"/>
                <w:sz w:val="20"/>
                <w:szCs w:val="20"/>
              </w:rPr>
              <w:t>Количество приобретенной методической литературы, наглядной агитации не менее 4000 шт. (листовки, плакаты, памятки) в 2019 г., не менее 2000 шт. в 2020-202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FC1965">
              <w:rPr>
                <w:rFonts w:ascii="Times New Roman" w:hAnsi="Times New Roman"/>
                <w:sz w:val="20"/>
                <w:szCs w:val="20"/>
              </w:rPr>
              <w:t xml:space="preserve"> гг. Количество населения, проинформированного о мерах защиты в случае угрозы и возникновения ЧС </w:t>
            </w:r>
            <w:r>
              <w:rPr>
                <w:rFonts w:ascii="Times New Roman" w:hAnsi="Times New Roman"/>
                <w:sz w:val="20"/>
                <w:szCs w:val="20"/>
              </w:rPr>
              <w:t>-  не менее 10000 чел. ежегодно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color w:val="FF0000"/>
                <w:sz w:val="20"/>
                <w:szCs w:val="20"/>
              </w:rPr>
            </w:pPr>
            <w:r w:rsidRPr="0046446B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c>
          <w:tcPr>
            <w:tcW w:w="257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0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снижение размера ущерба и потерь от чрезвычайных ситуаций муниципального характера</w:t>
            </w:r>
          </w:p>
        </w:tc>
      </w:tr>
      <w:tr w:rsidR="00B03A57" w:rsidRPr="0046446B" w:rsidTr="00B03A57">
        <w:tc>
          <w:tcPr>
            <w:tcW w:w="257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0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B03A57" w:rsidRPr="0046446B" w:rsidTr="00B03A57"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3.1.1</w:t>
            </w:r>
          </w:p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Основное мероприятие: </w:t>
            </w:r>
          </w:p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18 656,70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6135,00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6135,00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6386,70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Процент обеспечения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материальными запасами в 2019-202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гг. - на 70 %; обеспечение деятельности спасателей не менее </w:t>
            </w: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чел.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2019-2020 гг., не менее 25 чел. – 2021 г.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B03A57" w:rsidRPr="0046446B" w:rsidTr="00B03A57">
        <w:tc>
          <w:tcPr>
            <w:tcW w:w="257" w:type="pct"/>
            <w:vMerge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18 656,70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6135,00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6135,00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6386,70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c>
          <w:tcPr>
            <w:tcW w:w="257" w:type="pct"/>
            <w:vMerge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color w:val="FF0000"/>
                <w:sz w:val="20"/>
                <w:szCs w:val="20"/>
              </w:rPr>
            </w:pPr>
            <w:r w:rsidRPr="0046446B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424"/>
        </w:trPr>
        <w:tc>
          <w:tcPr>
            <w:tcW w:w="257" w:type="pct"/>
            <w:vMerge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c>
          <w:tcPr>
            <w:tcW w:w="257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0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</w:tr>
      <w:tr w:rsidR="00B03A57" w:rsidRPr="0046446B" w:rsidTr="00B03A57">
        <w:tc>
          <w:tcPr>
            <w:tcW w:w="257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0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B03A57" w:rsidRPr="0046446B" w:rsidTr="00B03A57"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4.1.1.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/>
                <w:sz w:val="20"/>
                <w:szCs w:val="20"/>
              </w:rPr>
              <w:t>900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2 350,00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2 500,00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</w:t>
            </w:r>
            <w:r>
              <w:rPr>
                <w:rFonts w:ascii="Times New Roman" w:hAnsi="Times New Roman"/>
                <w:sz w:val="20"/>
                <w:szCs w:val="20"/>
              </w:rPr>
              <w:t>, Коли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 xml:space="preserve">чество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 xml:space="preserve">учреждений, в которых </w:t>
            </w:r>
            <w:r w:rsidRPr="00AA5BD7">
              <w:rPr>
                <w:rFonts w:ascii="Times New Roman" w:hAnsi="Times New Roman"/>
                <w:sz w:val="20"/>
                <w:szCs w:val="20"/>
              </w:rPr>
              <w:lastRenderedPageBreak/>
              <w:t>произведен ремонт АПС – 1 учреждение в 2022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>. Количество учреждений, в которых произведен монтаж системы пожарной сигнализации – 1 учреждение в 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>; 3 учреждения в 2022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 xml:space="preserve"> Количество учреждений, в которых произведен монтаж АПС –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>2 учреждения в 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 xml:space="preserve"> Количество учреждений, в которых произведен монтаж системы пожарной сигнализации и системы оповещения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 xml:space="preserve">4 учреждения в 2021 году. Количество </w:t>
            </w:r>
            <w:r w:rsidRPr="00AA5BD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учреждений, в которых произведено дооснащение системы оповещения и управления эвакуации – 1 учреждение в 2022 году. Количество учреждений, в которых произведен текущий ремонт АУПС и СОУЭ – 1 учреждение в 2022 году. 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B03A57" w:rsidRPr="0046446B" w:rsidTr="00B03A57">
        <w:tc>
          <w:tcPr>
            <w:tcW w:w="257" w:type="pct"/>
            <w:vMerge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/>
                <w:sz w:val="20"/>
                <w:szCs w:val="20"/>
              </w:rPr>
              <w:t>900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2 350,00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2 500,00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c>
          <w:tcPr>
            <w:tcW w:w="257" w:type="pct"/>
            <w:vMerge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color w:val="FF0000"/>
                <w:sz w:val="20"/>
                <w:szCs w:val="20"/>
              </w:rPr>
            </w:pPr>
            <w:r w:rsidRPr="0046446B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03A57" w:rsidRDefault="00B03A57" w:rsidP="00B23B01">
            <w:pPr>
              <w:ind w:left="0"/>
              <w:jc w:val="center"/>
            </w:pPr>
            <w:r w:rsidRPr="00C820CA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03A57" w:rsidRDefault="00B03A57" w:rsidP="00B23B01">
            <w:pPr>
              <w:ind w:left="0"/>
              <w:jc w:val="center"/>
            </w:pPr>
            <w:r w:rsidRPr="00C820CA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424"/>
        </w:trPr>
        <w:tc>
          <w:tcPr>
            <w:tcW w:w="257" w:type="pct"/>
            <w:vMerge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03A57" w:rsidRDefault="00B03A57" w:rsidP="00B23B01">
            <w:pPr>
              <w:ind w:left="0"/>
              <w:jc w:val="center"/>
            </w:pPr>
            <w:r w:rsidRPr="00C820CA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03A57" w:rsidRDefault="00B03A57" w:rsidP="00B23B01">
            <w:pPr>
              <w:ind w:left="0"/>
              <w:jc w:val="center"/>
            </w:pPr>
            <w:r w:rsidRPr="00C820CA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c>
          <w:tcPr>
            <w:tcW w:w="257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0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B03A57" w:rsidRPr="0046446B" w:rsidTr="00B03A57">
        <w:tc>
          <w:tcPr>
            <w:tcW w:w="257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0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B03A57" w:rsidRPr="0046446B" w:rsidTr="00B03A57"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5.1.1.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Усовершенствование организации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194,4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Количество размещенных баннеров на территории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поселений не менее 6 </w:t>
            </w:r>
          </w:p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ежегодно. Количество распространённых листовок не менее 6 505 листовок ежегодно. Охват населения 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Отдел по взаимодейств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ию с право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охранительными органами</w:t>
            </w:r>
          </w:p>
        </w:tc>
      </w:tr>
      <w:tr w:rsidR="00B03A57" w:rsidRPr="0046446B" w:rsidTr="00B03A57"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194,4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color w:val="FF0000"/>
                <w:sz w:val="20"/>
                <w:szCs w:val="20"/>
              </w:rPr>
            </w:pPr>
            <w:r w:rsidRPr="0046446B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3375"/>
        </w:trPr>
        <w:tc>
          <w:tcPr>
            <w:tcW w:w="257" w:type="pct"/>
            <w:vMerge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727"/>
        </w:trPr>
        <w:tc>
          <w:tcPr>
            <w:tcW w:w="257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0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B03A57" w:rsidRPr="0046446B" w:rsidTr="00B03A57">
        <w:trPr>
          <w:trHeight w:val="257"/>
        </w:trPr>
        <w:tc>
          <w:tcPr>
            <w:tcW w:w="257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6.1.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0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B03A57" w:rsidRPr="0046446B" w:rsidTr="00B03A57">
        <w:trPr>
          <w:trHeight w:val="257"/>
        </w:trPr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6.1.1.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03A57" w:rsidRPr="0046446B" w:rsidRDefault="00B03A57" w:rsidP="00B23B0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Информирование населения о мерах предосторожности о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террористических и экстремистских проявлениях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Количество размещенных баннеров не менее 10 в 2019 году; не менее 9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баннеров 2020-202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гг., количество распространённых листовок не менее 6500 в 2019 году;  не менее 2500 листовок в 2020-202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гг. Количество проинформированных граждан района не менее 10 000 ежегодно. Количество проинформированных иностранных граждан, прибывших в Тимашевский район не менее 2000 в 2021-202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Отдел по взаимодействию с правоохраните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льными органами</w:t>
            </w:r>
          </w:p>
        </w:tc>
      </w:tr>
      <w:tr w:rsidR="00B03A57" w:rsidRPr="0046446B" w:rsidTr="00B03A57">
        <w:trPr>
          <w:trHeight w:val="180"/>
        </w:trPr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288"/>
        </w:trPr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color w:val="FF0000"/>
                <w:sz w:val="20"/>
                <w:szCs w:val="20"/>
              </w:rPr>
            </w:pPr>
            <w:r w:rsidRPr="0046446B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381"/>
        </w:trPr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255"/>
        </w:trPr>
        <w:tc>
          <w:tcPr>
            <w:tcW w:w="257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0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формирование антитеррористического и анти экстремистского воспитания в молодежной среде</w:t>
            </w:r>
          </w:p>
        </w:tc>
      </w:tr>
      <w:tr w:rsidR="00B03A57" w:rsidRPr="0046446B" w:rsidTr="00B03A57">
        <w:trPr>
          <w:trHeight w:val="255"/>
        </w:trPr>
        <w:tc>
          <w:tcPr>
            <w:tcW w:w="257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0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B03A57" w:rsidRPr="0046446B" w:rsidTr="00B03A57">
        <w:trPr>
          <w:trHeight w:val="255"/>
        </w:trPr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7.1.1.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ind w:left="0"/>
              <w:jc w:val="both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Основное мероприятие:</w:t>
            </w:r>
          </w:p>
          <w:p w:rsidR="00B03A57" w:rsidRPr="0046446B" w:rsidRDefault="00B03A57" w:rsidP="00B23B01">
            <w:pPr>
              <w:ind w:left="0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lastRenderedPageBreak/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Количество опубликованных материалов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антитеррористической направленности - не менее 15 статей в 2019 г., не менее 7 статей в 2020-2021 г., не менее 15 статей в 2022</w:t>
            </w:r>
            <w:r>
              <w:rPr>
                <w:rFonts w:ascii="Times New Roman" w:hAnsi="Times New Roman"/>
                <w:sz w:val="20"/>
                <w:szCs w:val="20"/>
              </w:rPr>
              <w:t>-2024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по взаимодействию с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правоохранительными органами</w:t>
            </w:r>
          </w:p>
        </w:tc>
      </w:tr>
      <w:tr w:rsidR="00B03A57" w:rsidRPr="0046446B" w:rsidTr="00B03A57">
        <w:trPr>
          <w:trHeight w:val="240"/>
        </w:trPr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240"/>
        </w:trPr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color w:val="FF0000"/>
                <w:sz w:val="20"/>
                <w:szCs w:val="20"/>
              </w:rPr>
            </w:pPr>
            <w:r w:rsidRPr="0046446B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color w:val="FF0000"/>
                <w:sz w:val="20"/>
                <w:szCs w:val="20"/>
              </w:rPr>
            </w:pPr>
            <w:r w:rsidRPr="0046446B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color w:val="FF0000"/>
                <w:sz w:val="20"/>
                <w:szCs w:val="20"/>
              </w:rPr>
            </w:pPr>
            <w:r w:rsidRPr="0046446B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1270"/>
        </w:trPr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240"/>
        </w:trPr>
        <w:tc>
          <w:tcPr>
            <w:tcW w:w="257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0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обеспечение антитеррористической защиты и безопасности учащихся в образовательных организациях.</w:t>
            </w:r>
          </w:p>
        </w:tc>
      </w:tr>
      <w:tr w:rsidR="00B03A57" w:rsidRPr="0046446B" w:rsidTr="00B03A57">
        <w:trPr>
          <w:trHeight w:val="240"/>
        </w:trPr>
        <w:tc>
          <w:tcPr>
            <w:tcW w:w="257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8.1.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0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материально-техническое укрепление антитеррористической защищенности образовательных организаций</w:t>
            </w:r>
          </w:p>
        </w:tc>
      </w:tr>
      <w:tr w:rsidR="00B03A57" w:rsidRPr="0046446B" w:rsidTr="00B03A57">
        <w:trPr>
          <w:trHeight w:val="240"/>
        </w:trPr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8.1.1.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03A57" w:rsidRPr="0046446B" w:rsidRDefault="00B03A57" w:rsidP="00B23B0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ремонт ограждения – 1 учреждение в 2021 году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B03A57" w:rsidRPr="0046446B" w:rsidTr="00B03A57">
        <w:trPr>
          <w:trHeight w:val="255"/>
        </w:trPr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255"/>
        </w:trPr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color w:val="FF0000"/>
                <w:sz w:val="20"/>
                <w:szCs w:val="20"/>
              </w:rPr>
            </w:pPr>
            <w:r w:rsidRPr="0046446B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1540"/>
        </w:trPr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316"/>
        </w:trPr>
        <w:tc>
          <w:tcPr>
            <w:tcW w:w="257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0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B03A57" w:rsidRPr="0046446B" w:rsidTr="00B03A57">
        <w:trPr>
          <w:trHeight w:val="316"/>
        </w:trPr>
        <w:tc>
          <w:tcPr>
            <w:tcW w:w="257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9.1.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0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B03A57" w:rsidRPr="0046446B" w:rsidTr="00B03A57">
        <w:trPr>
          <w:trHeight w:val="316"/>
        </w:trPr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9.1.1.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03A57" w:rsidRPr="0046446B" w:rsidRDefault="00B03A57" w:rsidP="00B23B0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Количество отчетов независимой организации с результатами проведения социологических исследований – 1 ежегодно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B03A57" w:rsidRPr="0046446B" w:rsidTr="00B03A57">
        <w:trPr>
          <w:trHeight w:val="300"/>
        </w:trPr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300"/>
        </w:trPr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color w:val="FF0000"/>
                <w:sz w:val="20"/>
                <w:szCs w:val="20"/>
              </w:rPr>
            </w:pPr>
            <w:r w:rsidRPr="0046446B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610"/>
        </w:trPr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157"/>
        </w:trPr>
        <w:tc>
          <w:tcPr>
            <w:tcW w:w="257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0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B03A57" w:rsidRPr="0046446B" w:rsidTr="00B03A57">
        <w:trPr>
          <w:trHeight w:val="157"/>
        </w:trPr>
        <w:tc>
          <w:tcPr>
            <w:tcW w:w="257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10.1.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0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 - обеспечение функционирования органа повседневного управления реагирования ТП РСЧС</w:t>
            </w:r>
          </w:p>
        </w:tc>
      </w:tr>
      <w:tr w:rsidR="00B03A57" w:rsidRPr="0046446B" w:rsidTr="00B03A57">
        <w:trPr>
          <w:trHeight w:val="157"/>
        </w:trPr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10.1.1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AD61F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67 264,1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AD61F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7356,5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AD61F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11 613,9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AD61F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13601,4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AD61F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11564,1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03A57" w:rsidRPr="00AD61F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11564,1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03A57" w:rsidRPr="00AD61F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11564,1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100 %  исполнение бюджетной сметы ежегодно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труда. 2019 год - 25 единиц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B03A57" w:rsidRPr="0046446B" w:rsidTr="00B03A57">
        <w:trPr>
          <w:trHeight w:val="274"/>
        </w:trPr>
        <w:tc>
          <w:tcPr>
            <w:tcW w:w="257" w:type="pct"/>
            <w:vMerge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AD61F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67 264,1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AD61F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7356,5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AD61F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11 613,9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AD61F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13601,4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AD61F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11564,1</w:t>
            </w:r>
          </w:p>
        </w:tc>
        <w:tc>
          <w:tcPr>
            <w:tcW w:w="332" w:type="pct"/>
          </w:tcPr>
          <w:p w:rsidR="00B03A57" w:rsidRPr="00AD61F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11564,1</w:t>
            </w:r>
          </w:p>
        </w:tc>
        <w:tc>
          <w:tcPr>
            <w:tcW w:w="334" w:type="pct"/>
          </w:tcPr>
          <w:p w:rsidR="00B03A57" w:rsidRPr="00AD61F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11564,1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264"/>
        </w:trPr>
        <w:tc>
          <w:tcPr>
            <w:tcW w:w="257" w:type="pct"/>
            <w:vMerge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color w:val="FF0000"/>
                <w:sz w:val="20"/>
                <w:szCs w:val="20"/>
              </w:rPr>
            </w:pPr>
            <w:r w:rsidRPr="0046446B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577"/>
        </w:trPr>
        <w:tc>
          <w:tcPr>
            <w:tcW w:w="257" w:type="pct"/>
            <w:vMerge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217"/>
        </w:trPr>
        <w:tc>
          <w:tcPr>
            <w:tcW w:w="257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694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0"/>
          </w:tcPr>
          <w:p w:rsidR="00B03A57" w:rsidRPr="0046446B" w:rsidRDefault="00B03A57" w:rsidP="00B23B01">
            <w:pPr>
              <w:ind w:left="0"/>
              <w:jc w:val="both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B03A57" w:rsidRPr="0046446B" w:rsidTr="00B03A57">
        <w:trPr>
          <w:trHeight w:val="217"/>
        </w:trPr>
        <w:tc>
          <w:tcPr>
            <w:tcW w:w="257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11.1.</w:t>
            </w:r>
          </w:p>
        </w:tc>
        <w:tc>
          <w:tcPr>
            <w:tcW w:w="694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0"/>
          </w:tcPr>
          <w:p w:rsidR="00B03A57" w:rsidRPr="0046446B" w:rsidRDefault="00B03A57" w:rsidP="00B23B01">
            <w:pPr>
              <w:ind w:left="0"/>
              <w:jc w:val="both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B03A57" w:rsidRPr="0046446B" w:rsidTr="00B03A57">
        <w:trPr>
          <w:trHeight w:val="217"/>
        </w:trPr>
        <w:tc>
          <w:tcPr>
            <w:tcW w:w="257" w:type="pct"/>
            <w:vMerge w:val="restar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11.1.1</w:t>
            </w:r>
          </w:p>
        </w:tc>
        <w:tc>
          <w:tcPr>
            <w:tcW w:w="694" w:type="pct"/>
            <w:vMerge w:val="restart"/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03A57" w:rsidRPr="0046446B" w:rsidRDefault="00B03A57" w:rsidP="00B23B01">
            <w:pPr>
              <w:ind w:left="0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30" w:type="pct"/>
            <w:tcBorders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0" w:type="pct"/>
            <w:vMerge w:val="restart"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Количество высаженных саженцев деревьев - не менее 30 в 2019 году; не менее 20 в 2020-202</w:t>
            </w:r>
            <w:r>
              <w:rPr>
                <w:sz w:val="20"/>
                <w:szCs w:val="20"/>
              </w:rPr>
              <w:t>4</w:t>
            </w:r>
            <w:r w:rsidRPr="0046446B">
              <w:rPr>
                <w:sz w:val="20"/>
                <w:szCs w:val="20"/>
              </w:rPr>
              <w:t xml:space="preserve"> гг.</w:t>
            </w:r>
          </w:p>
          <w:p w:rsidR="00B03A57" w:rsidRPr="0046446B" w:rsidRDefault="00B03A57" w:rsidP="00B23B01">
            <w:pPr>
              <w:ind w:left="0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в 2019-202</w:t>
            </w:r>
            <w:r>
              <w:rPr>
                <w:sz w:val="20"/>
                <w:szCs w:val="20"/>
              </w:rPr>
              <w:t>4</w:t>
            </w:r>
            <w:r w:rsidRPr="0046446B"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524" w:type="pct"/>
            <w:vMerge w:val="restart"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ind w:left="0"/>
              <w:jc w:val="both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Отдел ГО и ЧС</w:t>
            </w:r>
          </w:p>
        </w:tc>
      </w:tr>
      <w:tr w:rsidR="00B03A57" w:rsidRPr="0046446B" w:rsidTr="00B03A57">
        <w:trPr>
          <w:trHeight w:val="266"/>
        </w:trPr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ind w:left="0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rPr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267"/>
        </w:trPr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ind w:left="0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color w:val="FF0000"/>
                <w:sz w:val="20"/>
                <w:szCs w:val="20"/>
              </w:rPr>
            </w:pPr>
            <w:r w:rsidRPr="0046446B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rPr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637"/>
        </w:trPr>
        <w:tc>
          <w:tcPr>
            <w:tcW w:w="257" w:type="pct"/>
            <w:vMerge/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03A57" w:rsidRPr="0046446B" w:rsidRDefault="00B03A57" w:rsidP="00B23B01">
            <w:pPr>
              <w:ind w:left="0"/>
              <w:rPr>
                <w:sz w:val="20"/>
                <w:szCs w:val="20"/>
              </w:rPr>
            </w:pPr>
          </w:p>
        </w:tc>
        <w:tc>
          <w:tcPr>
            <w:tcW w:w="476" w:type="pct"/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-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rPr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03A57" w:rsidRPr="0046446B" w:rsidRDefault="00B03A57" w:rsidP="00B23B01">
            <w:pPr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03A57" w:rsidRPr="0046446B" w:rsidTr="00B03A57">
        <w:trPr>
          <w:trHeight w:val="151"/>
        </w:trPr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Итого по программе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A679BA" w:rsidRDefault="00B03A57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95 043,00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14 033,9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19 219,3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23 000,3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14 596,5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03A57" w:rsidRPr="00676395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76395">
              <w:rPr>
                <w:rFonts w:ascii="Times New Roman" w:hAnsi="Times New Roman"/>
                <w:sz w:val="20"/>
                <w:szCs w:val="20"/>
              </w:rPr>
              <w:t>12 096,5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03A57" w:rsidRPr="00676395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76395">
              <w:rPr>
                <w:rFonts w:ascii="Times New Roman" w:hAnsi="Times New Roman"/>
                <w:sz w:val="20"/>
                <w:szCs w:val="20"/>
              </w:rPr>
              <w:t>12 096,5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B03A57" w:rsidRPr="0046446B" w:rsidTr="00B03A57">
        <w:tc>
          <w:tcPr>
            <w:tcW w:w="257" w:type="pct"/>
            <w:vMerge/>
            <w:vAlign w:val="center"/>
          </w:tcPr>
          <w:p w:rsidR="00B03A57" w:rsidRPr="0046446B" w:rsidRDefault="00B03A57" w:rsidP="00B23B01">
            <w:pPr>
              <w:ind w:left="0"/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694" w:type="pct"/>
            <w:vMerge/>
            <w:vAlign w:val="center"/>
          </w:tcPr>
          <w:p w:rsidR="00B03A57" w:rsidRPr="0046446B" w:rsidRDefault="00B03A57" w:rsidP="00B23B01">
            <w:pPr>
              <w:ind w:left="0"/>
              <w:contextualSpacing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95 043,00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14 033,9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19 219,3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23 000,3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14 596,5</w:t>
            </w:r>
          </w:p>
        </w:tc>
        <w:tc>
          <w:tcPr>
            <w:tcW w:w="332" w:type="pct"/>
          </w:tcPr>
          <w:p w:rsidR="00B03A57" w:rsidRPr="00676395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76395">
              <w:rPr>
                <w:rFonts w:ascii="Times New Roman" w:hAnsi="Times New Roman"/>
                <w:sz w:val="20"/>
                <w:szCs w:val="20"/>
              </w:rPr>
              <w:t>12 096,5</w:t>
            </w:r>
          </w:p>
        </w:tc>
        <w:tc>
          <w:tcPr>
            <w:tcW w:w="334" w:type="pct"/>
          </w:tcPr>
          <w:p w:rsidR="00B03A57" w:rsidRPr="00676395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76395">
              <w:rPr>
                <w:rFonts w:ascii="Times New Roman" w:hAnsi="Times New Roman"/>
                <w:sz w:val="20"/>
                <w:szCs w:val="20"/>
              </w:rPr>
              <w:t>12 096,5</w:t>
            </w: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  <w:vAlign w:val="center"/>
          </w:tcPr>
          <w:p w:rsidR="00B03A57" w:rsidRPr="0046446B" w:rsidRDefault="00B03A57" w:rsidP="00B23B01">
            <w:pPr>
              <w:ind w:left="0"/>
              <w:contextualSpacing/>
              <w:rPr>
                <w:color w:val="FF0000"/>
                <w:sz w:val="20"/>
                <w:szCs w:val="20"/>
              </w:rPr>
            </w:pPr>
          </w:p>
        </w:tc>
      </w:tr>
      <w:tr w:rsidR="00B03A57" w:rsidRPr="0046446B" w:rsidTr="00B03A57">
        <w:tc>
          <w:tcPr>
            <w:tcW w:w="257" w:type="pct"/>
            <w:vMerge/>
            <w:vAlign w:val="center"/>
          </w:tcPr>
          <w:p w:rsidR="00B03A57" w:rsidRPr="0046446B" w:rsidRDefault="00B03A57" w:rsidP="00B23B01">
            <w:pPr>
              <w:ind w:left="0"/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694" w:type="pct"/>
            <w:vMerge/>
            <w:vAlign w:val="center"/>
          </w:tcPr>
          <w:p w:rsidR="00B03A57" w:rsidRPr="0046446B" w:rsidRDefault="00B03A57" w:rsidP="00B23B01">
            <w:pPr>
              <w:ind w:left="0"/>
              <w:contextualSpacing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:rsidR="00B03A57" w:rsidRPr="0046446B" w:rsidRDefault="00B03A57" w:rsidP="00B23B01">
            <w:pPr>
              <w:ind w:left="0"/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334" w:type="pct"/>
          </w:tcPr>
          <w:p w:rsidR="00B03A57" w:rsidRPr="0046446B" w:rsidRDefault="00B03A57" w:rsidP="00B23B01">
            <w:pPr>
              <w:ind w:left="0"/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620" w:type="pct"/>
            <w:vMerge/>
            <w:tcBorders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  <w:vAlign w:val="center"/>
          </w:tcPr>
          <w:p w:rsidR="00B03A57" w:rsidRPr="0046446B" w:rsidRDefault="00B03A57" w:rsidP="00B23B01">
            <w:pPr>
              <w:ind w:left="0"/>
              <w:contextualSpacing/>
              <w:rPr>
                <w:color w:val="FF0000"/>
                <w:sz w:val="20"/>
                <w:szCs w:val="20"/>
              </w:rPr>
            </w:pPr>
          </w:p>
        </w:tc>
      </w:tr>
      <w:tr w:rsidR="00B03A57" w:rsidRPr="0046446B" w:rsidTr="00B03A57">
        <w:tc>
          <w:tcPr>
            <w:tcW w:w="257" w:type="pct"/>
            <w:vMerge/>
            <w:tcBorders>
              <w:bottom w:val="single" w:sz="4" w:space="0" w:color="auto"/>
            </w:tcBorders>
            <w:vAlign w:val="center"/>
          </w:tcPr>
          <w:p w:rsidR="00B03A57" w:rsidRPr="0046446B" w:rsidRDefault="00B03A57" w:rsidP="00B23B01">
            <w:pPr>
              <w:ind w:left="0"/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:rsidR="00B03A57" w:rsidRPr="0046446B" w:rsidRDefault="00B03A57" w:rsidP="00B23B01">
            <w:pPr>
              <w:ind w:left="0"/>
              <w:contextualSpacing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03A57" w:rsidRPr="0046446B" w:rsidRDefault="00B03A57" w:rsidP="00B23B01">
            <w:pPr>
              <w:ind w:left="0"/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03A57" w:rsidRPr="0046446B" w:rsidRDefault="00B03A57" w:rsidP="00B23B01">
            <w:pPr>
              <w:ind w:left="0"/>
              <w:contextualSpacing/>
              <w:rPr>
                <w:color w:val="FF0000"/>
                <w:sz w:val="20"/>
                <w:szCs w:val="20"/>
              </w:rPr>
            </w:pPr>
          </w:p>
        </w:tc>
      </w:tr>
    </w:tbl>
    <w:p w:rsidR="00B03A57" w:rsidRDefault="00B03A57" w:rsidP="00B23B01">
      <w:pPr>
        <w:widowControl w:val="0"/>
        <w:autoSpaceDE w:val="0"/>
        <w:autoSpaceDN w:val="0"/>
        <w:adjustRightInd w:val="0"/>
        <w:ind w:left="0"/>
        <w:contextualSpacing/>
        <w:jc w:val="both"/>
      </w:pPr>
    </w:p>
    <w:p w:rsidR="00B03A57" w:rsidRDefault="00B03A57" w:rsidP="00B23B01">
      <w:pPr>
        <w:widowControl w:val="0"/>
        <w:autoSpaceDE w:val="0"/>
        <w:autoSpaceDN w:val="0"/>
        <w:adjustRightInd w:val="0"/>
        <w:ind w:left="0"/>
        <w:contextualSpacing/>
        <w:jc w:val="both"/>
      </w:pPr>
    </w:p>
    <w:p w:rsidR="00B03A57" w:rsidRDefault="00B03A57" w:rsidP="00B23B01">
      <w:pPr>
        <w:widowControl w:val="0"/>
        <w:autoSpaceDE w:val="0"/>
        <w:autoSpaceDN w:val="0"/>
        <w:adjustRightInd w:val="0"/>
        <w:ind w:left="0"/>
        <w:contextualSpacing/>
        <w:jc w:val="both"/>
      </w:pPr>
    </w:p>
    <w:p w:rsidR="00B03A57" w:rsidRDefault="00B03A57" w:rsidP="00B23B01">
      <w:pPr>
        <w:widowControl w:val="0"/>
        <w:autoSpaceDE w:val="0"/>
        <w:autoSpaceDN w:val="0"/>
        <w:adjustRightInd w:val="0"/>
        <w:ind w:left="0"/>
        <w:jc w:val="both"/>
      </w:pPr>
      <w:r>
        <w:t xml:space="preserve">Заместитель главы </w:t>
      </w:r>
    </w:p>
    <w:p w:rsidR="00B03A57" w:rsidRDefault="00B03A57" w:rsidP="00B23B01">
      <w:pPr>
        <w:widowControl w:val="0"/>
        <w:autoSpaceDE w:val="0"/>
        <w:autoSpaceDN w:val="0"/>
        <w:adjustRightInd w:val="0"/>
        <w:ind w:left="0"/>
        <w:jc w:val="both"/>
      </w:pPr>
      <w:r>
        <w:t xml:space="preserve">муниципального образования </w:t>
      </w:r>
    </w:p>
    <w:p w:rsidR="00B03A57" w:rsidRPr="00924DCE" w:rsidRDefault="00B03A57" w:rsidP="00B23B01">
      <w:pPr>
        <w:widowControl w:val="0"/>
        <w:autoSpaceDE w:val="0"/>
        <w:autoSpaceDN w:val="0"/>
        <w:adjustRightInd w:val="0"/>
        <w:ind w:left="0"/>
        <w:jc w:val="both"/>
      </w:pPr>
      <w:r>
        <w:t>Тимашевский район                                                                                                                                                       А.В. Мелихов</w:t>
      </w:r>
    </w:p>
    <w:p w:rsidR="00B03A57" w:rsidRDefault="00B03A57" w:rsidP="00B23B01">
      <w:pPr>
        <w:ind w:left="0"/>
      </w:pPr>
    </w:p>
    <w:p w:rsidR="00216DEE" w:rsidRDefault="00216DEE" w:rsidP="00B23B01">
      <w:pPr>
        <w:ind w:left="0"/>
      </w:pPr>
      <w:r>
        <w:br w:type="page"/>
      </w:r>
    </w:p>
    <w:p w:rsidR="00216DEE" w:rsidRDefault="00216DEE" w:rsidP="00B23B01">
      <w:pPr>
        <w:ind w:left="0"/>
        <w:sectPr w:rsidR="00216DEE" w:rsidSect="00705AFD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216DEE" w:rsidTr="002757E3">
        <w:tc>
          <w:tcPr>
            <w:tcW w:w="4892" w:type="dxa"/>
            <w:shd w:val="clear" w:color="auto" w:fill="auto"/>
          </w:tcPr>
          <w:p w:rsidR="00216DEE" w:rsidRPr="00EE30C9" w:rsidRDefault="00216DEE" w:rsidP="00B23B01">
            <w:pPr>
              <w:ind w:left="0"/>
            </w:pPr>
            <w:r>
              <w:lastRenderedPageBreak/>
              <w:t>Приложение № 3</w:t>
            </w:r>
            <w:r w:rsidRPr="00466EF0"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t>Обеспечение безопасности населения и территорий Тимашевского района</w:t>
            </w:r>
            <w:r w:rsidRPr="00466EF0">
              <w:t xml:space="preserve">»                                                                   </w:t>
            </w:r>
            <w:r>
              <w:t xml:space="preserve">              </w:t>
            </w:r>
          </w:p>
        </w:tc>
      </w:tr>
    </w:tbl>
    <w:p w:rsidR="00216DEE" w:rsidRDefault="00216DEE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</w:pPr>
    </w:p>
    <w:p w:rsidR="00216DEE" w:rsidRDefault="00216DEE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216DEE" w:rsidRDefault="00216DEE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88758F">
        <w:rPr>
          <w:b/>
        </w:rPr>
        <w:t>ПОДПРОГРАММА</w:t>
      </w:r>
    </w:p>
    <w:p w:rsidR="00216DEE" w:rsidRDefault="00216DEE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 «Мероприятия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район» муниципальной программы </w:t>
      </w:r>
      <w:r>
        <w:rPr>
          <w:b/>
        </w:rPr>
        <w:t xml:space="preserve">муниципального образования </w:t>
      </w:r>
    </w:p>
    <w:p w:rsidR="00216DEE" w:rsidRDefault="00216DEE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>Тимашевский район</w:t>
      </w:r>
      <w:r>
        <w:rPr>
          <w:b/>
        </w:rPr>
        <w:t xml:space="preserve">  </w:t>
      </w:r>
      <w:r w:rsidRPr="00340A33">
        <w:rPr>
          <w:b/>
        </w:rPr>
        <w:t xml:space="preserve">«Обеспечение безопасности населения и территорий </w:t>
      </w:r>
    </w:p>
    <w:p w:rsidR="00216DEE" w:rsidRPr="0088758F" w:rsidRDefault="00216DEE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>Тимашевского района»</w:t>
      </w:r>
    </w:p>
    <w:p w:rsidR="00216DEE" w:rsidRPr="00444824" w:rsidRDefault="00216DEE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216DEE" w:rsidRDefault="00216DEE" w:rsidP="00B23B01">
      <w:pPr>
        <w:widowControl w:val="0"/>
        <w:autoSpaceDE w:val="0"/>
        <w:autoSpaceDN w:val="0"/>
        <w:adjustRightInd w:val="0"/>
        <w:ind w:left="0"/>
        <w:jc w:val="center"/>
        <w:outlineLvl w:val="2"/>
      </w:pPr>
      <w:bookmarkStart w:id="5" w:name="Par1010"/>
      <w:bookmarkEnd w:id="5"/>
      <w:r>
        <w:t>ПАСПОРТ</w:t>
      </w:r>
    </w:p>
    <w:p w:rsidR="00216DEE" w:rsidRDefault="00216DEE" w:rsidP="00B23B01">
      <w:pPr>
        <w:widowControl w:val="0"/>
        <w:autoSpaceDE w:val="0"/>
        <w:autoSpaceDN w:val="0"/>
        <w:adjustRightInd w:val="0"/>
        <w:ind w:left="0"/>
        <w:jc w:val="center"/>
      </w:pPr>
      <w:r>
        <w:t xml:space="preserve">подпрограммы </w:t>
      </w:r>
    </w:p>
    <w:p w:rsidR="00216DEE" w:rsidRDefault="00216DEE" w:rsidP="00B23B01">
      <w:pPr>
        <w:widowControl w:val="0"/>
        <w:autoSpaceDE w:val="0"/>
        <w:autoSpaceDN w:val="0"/>
        <w:adjustRightInd w:val="0"/>
        <w:ind w:left="0"/>
        <w:jc w:val="center"/>
      </w:pPr>
      <w:r>
        <w:t>«</w:t>
      </w:r>
      <w:r w:rsidRPr="00F901E5">
        <w:rPr>
          <w:sz w:val="27"/>
          <w:szCs w:val="27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>
        <w:t xml:space="preserve">» (далее – Подпрограмма) </w:t>
      </w:r>
    </w:p>
    <w:p w:rsidR="00216DEE" w:rsidRDefault="00216DEE" w:rsidP="00B23B01">
      <w:pPr>
        <w:widowControl w:val="0"/>
        <w:autoSpaceDE w:val="0"/>
        <w:autoSpaceDN w:val="0"/>
        <w:adjustRightInd w:val="0"/>
        <w:ind w:left="0"/>
        <w:jc w:val="center"/>
      </w:pPr>
    </w:p>
    <w:p w:rsidR="00216DEE" w:rsidRDefault="00216DEE" w:rsidP="00B23B01">
      <w:pPr>
        <w:widowControl w:val="0"/>
        <w:autoSpaceDE w:val="0"/>
        <w:autoSpaceDN w:val="0"/>
        <w:adjustRightInd w:val="0"/>
        <w:ind w:left="0"/>
        <w:jc w:val="both"/>
        <w:rPr>
          <w:color w:val="FF0000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701"/>
        <w:gridCol w:w="1559"/>
      </w:tblGrid>
      <w:tr w:rsidR="00216DEE" w:rsidRPr="00075BB0" w:rsidTr="002757E3">
        <w:trPr>
          <w:trHeight w:val="511"/>
          <w:jc w:val="center"/>
        </w:trPr>
        <w:tc>
          <w:tcPr>
            <w:tcW w:w="3410" w:type="dxa"/>
            <w:hideMark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Координатор </w:t>
            </w:r>
          </w:p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отдел по делам ГО и ЧС</w:t>
            </w:r>
          </w:p>
        </w:tc>
      </w:tr>
      <w:tr w:rsidR="00216DEE" w:rsidRPr="00075BB0" w:rsidTr="002757E3">
        <w:trPr>
          <w:trHeight w:val="1006"/>
          <w:jc w:val="center"/>
        </w:trPr>
        <w:tc>
          <w:tcPr>
            <w:tcW w:w="341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Участники подпрограммы</w:t>
            </w:r>
          </w:p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216DEE" w:rsidRPr="00075BB0" w:rsidRDefault="00216DEE" w:rsidP="00B23B0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:rsidR="00216DEE" w:rsidRPr="00075BB0" w:rsidRDefault="00216DEE" w:rsidP="00B23B0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Тимашевский район</w:t>
            </w:r>
          </w:p>
        </w:tc>
      </w:tr>
      <w:tr w:rsidR="00216DEE" w:rsidRPr="00075BB0" w:rsidTr="002757E3">
        <w:trPr>
          <w:trHeight w:val="825"/>
          <w:jc w:val="center"/>
        </w:trPr>
        <w:tc>
          <w:tcPr>
            <w:tcW w:w="341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Цель подпрограммы</w:t>
            </w:r>
          </w:p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216DEE" w:rsidRPr="00075BB0" w:rsidRDefault="00216DEE" w:rsidP="00B23B01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216DEE" w:rsidRPr="00075BB0" w:rsidRDefault="00216DEE" w:rsidP="00B23B01">
            <w:pPr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216DEE" w:rsidRPr="00075BB0" w:rsidRDefault="00216DEE" w:rsidP="00B23B01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снижение размера ущерба и потерь от чрезвычайных ситуаций муниципального характера;</w:t>
            </w:r>
          </w:p>
          <w:p w:rsidR="00216DEE" w:rsidRPr="00075BB0" w:rsidRDefault="00216DEE" w:rsidP="00B23B01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4)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период.</w:t>
            </w:r>
          </w:p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216DEE" w:rsidRPr="00075BB0" w:rsidTr="002757E3">
        <w:trPr>
          <w:trHeight w:val="825"/>
          <w:jc w:val="center"/>
        </w:trPr>
        <w:tc>
          <w:tcPr>
            <w:tcW w:w="341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49" w:type="dxa"/>
            <w:gridSpan w:val="4"/>
          </w:tcPr>
          <w:p w:rsidR="00216DEE" w:rsidRPr="00075BB0" w:rsidRDefault="00216DEE" w:rsidP="00B23B01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216DEE" w:rsidRPr="00075BB0" w:rsidRDefault="00216DEE" w:rsidP="00B23B01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2)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216DEE" w:rsidRPr="00075BB0" w:rsidRDefault="00216DEE" w:rsidP="00B23B01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216DEE" w:rsidRPr="00075BB0" w:rsidRDefault="00216DEE" w:rsidP="00B23B01">
            <w:pPr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4) 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216DEE" w:rsidRPr="00075BB0" w:rsidRDefault="00216DEE" w:rsidP="00B23B01">
            <w:pPr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5) 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216DEE" w:rsidRPr="00075BB0" w:rsidRDefault="00216DEE" w:rsidP="00B23B01">
            <w:pPr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6) обеспечение дополнительных мер по защите населения от чрезвычайных ситуаций;</w:t>
            </w:r>
          </w:p>
          <w:p w:rsidR="00216DEE" w:rsidRPr="00075BB0" w:rsidRDefault="00216DEE" w:rsidP="00B23B01">
            <w:pPr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7)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район.</w:t>
            </w:r>
          </w:p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216DEE" w:rsidRPr="00075BB0" w:rsidTr="002757E3">
        <w:trPr>
          <w:trHeight w:val="714"/>
          <w:jc w:val="center"/>
        </w:trPr>
        <w:tc>
          <w:tcPr>
            <w:tcW w:w="341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Перечень целевых показателей подпрограммы</w:t>
            </w:r>
          </w:p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216DEE" w:rsidRPr="00075BB0" w:rsidRDefault="00216DEE" w:rsidP="00B23B01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216DEE" w:rsidRPr="00075BB0" w:rsidRDefault="00216DEE" w:rsidP="00B23B01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приобретенных электросирен;</w:t>
            </w:r>
          </w:p>
          <w:p w:rsidR="00216DEE" w:rsidRPr="00075BB0" w:rsidRDefault="00216DEE" w:rsidP="00B23B01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приобретенной методической литературы, наглядной агитации (листовки, плакаты, памятки);</w:t>
            </w:r>
          </w:p>
          <w:p w:rsidR="00216DEE" w:rsidRPr="00075BB0" w:rsidRDefault="00216DEE" w:rsidP="00B23B01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216DEE" w:rsidRPr="00075BB0" w:rsidRDefault="00216DEE" w:rsidP="00B23B01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% обеспечения материальными запасами;</w:t>
            </w:r>
          </w:p>
          <w:p w:rsidR="00216DEE" w:rsidRPr="00075BB0" w:rsidRDefault="00216DEE" w:rsidP="00B23B01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обеспечение деятельности спасателей;</w:t>
            </w:r>
          </w:p>
          <w:p w:rsidR="00216DEE" w:rsidRPr="00075BB0" w:rsidRDefault="00216DEE" w:rsidP="00B23B01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приобретенных масок лицевых для индивидуального использования, одноразовых;</w:t>
            </w:r>
          </w:p>
          <w:p w:rsidR="00216DEE" w:rsidRPr="00075BB0" w:rsidRDefault="00216DEE" w:rsidP="00B23B01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приобретенных одноразовых перчаток;</w:t>
            </w:r>
          </w:p>
          <w:p w:rsidR="00216DEE" w:rsidRPr="00075BB0" w:rsidRDefault="00216DEE" w:rsidP="00B23B01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приобретенных рециркуляторов бактерицидных для обеззараживания воздуха в помещении (закрытого типа, настенные);</w:t>
            </w:r>
          </w:p>
          <w:p w:rsidR="00216DEE" w:rsidRPr="00075BB0" w:rsidRDefault="00216DEE" w:rsidP="00B23B01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разработанных Планов гражданской обороны и защиты населения муниципального образования Тимашевский район в 2020 г;</w:t>
            </w:r>
          </w:p>
          <w:p w:rsidR="00216DEE" w:rsidRPr="00075BB0" w:rsidRDefault="00216DEE" w:rsidP="00B23B01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район;</w:t>
            </w:r>
          </w:p>
          <w:p w:rsidR="00216DEE" w:rsidRPr="00075BB0" w:rsidRDefault="00216DEE" w:rsidP="00B23B01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lastRenderedPageBreak/>
              <w:t>объём утилизированных лекарственных средств и медицинских изделий с истекшим сроком годности.</w:t>
            </w:r>
          </w:p>
        </w:tc>
      </w:tr>
      <w:tr w:rsidR="00216DEE" w:rsidRPr="00075BB0" w:rsidTr="002757E3">
        <w:trPr>
          <w:trHeight w:val="693"/>
          <w:jc w:val="center"/>
        </w:trPr>
        <w:tc>
          <w:tcPr>
            <w:tcW w:w="341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не предусмотрены</w:t>
            </w:r>
          </w:p>
          <w:p w:rsidR="00216DEE" w:rsidRPr="00075BB0" w:rsidRDefault="00216DEE" w:rsidP="00B23B01">
            <w:pPr>
              <w:pStyle w:val="a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4 </w:t>
            </w:r>
            <w:r w:rsidRPr="00075BB0">
              <w:rPr>
                <w:rFonts w:ascii="Times New Roman" w:hAnsi="Times New Roman" w:cs="Times New Roman"/>
                <w:color w:val="000000" w:themeColor="text1"/>
              </w:rPr>
              <w:t>годы</w:t>
            </w:r>
          </w:p>
        </w:tc>
      </w:tr>
      <w:tr w:rsidR="00216DEE" w:rsidRPr="00075BB0" w:rsidTr="002757E3">
        <w:trPr>
          <w:trHeight w:val="291"/>
          <w:jc w:val="center"/>
        </w:trPr>
        <w:tc>
          <w:tcPr>
            <w:tcW w:w="341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16DEE" w:rsidRPr="00075BB0" w:rsidTr="002757E3">
        <w:trPr>
          <w:trHeight w:val="291"/>
          <w:jc w:val="center"/>
        </w:trPr>
        <w:tc>
          <w:tcPr>
            <w:tcW w:w="3410" w:type="dxa"/>
            <w:vAlign w:val="center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краевой</w:t>
            </w:r>
          </w:p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бюджет</w:t>
            </w:r>
          </w:p>
        </w:tc>
        <w:tc>
          <w:tcPr>
            <w:tcW w:w="1559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бюджет</w:t>
            </w:r>
          </w:p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района</w:t>
            </w:r>
          </w:p>
        </w:tc>
      </w:tr>
      <w:tr w:rsidR="00216DEE" w:rsidRPr="00075BB0" w:rsidTr="002757E3">
        <w:trPr>
          <w:trHeight w:val="291"/>
          <w:jc w:val="center"/>
        </w:trPr>
        <w:tc>
          <w:tcPr>
            <w:tcW w:w="341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6375,00</w:t>
            </w:r>
          </w:p>
        </w:tc>
        <w:tc>
          <w:tcPr>
            <w:tcW w:w="1559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6375,00</w:t>
            </w:r>
          </w:p>
        </w:tc>
      </w:tr>
      <w:tr w:rsidR="00216DEE" w:rsidRPr="00075BB0" w:rsidTr="002757E3">
        <w:trPr>
          <w:trHeight w:val="291"/>
          <w:jc w:val="center"/>
        </w:trPr>
        <w:tc>
          <w:tcPr>
            <w:tcW w:w="341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7293,00</w:t>
            </w:r>
          </w:p>
        </w:tc>
        <w:tc>
          <w:tcPr>
            <w:tcW w:w="1559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7293,00</w:t>
            </w:r>
          </w:p>
        </w:tc>
      </w:tr>
      <w:tr w:rsidR="00216DEE" w:rsidRPr="00075BB0" w:rsidTr="002757E3">
        <w:trPr>
          <w:trHeight w:val="291"/>
          <w:jc w:val="center"/>
        </w:trPr>
        <w:tc>
          <w:tcPr>
            <w:tcW w:w="341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6636,50</w:t>
            </w:r>
          </w:p>
        </w:tc>
        <w:tc>
          <w:tcPr>
            <w:tcW w:w="1559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6636,50</w:t>
            </w:r>
          </w:p>
        </w:tc>
      </w:tr>
      <w:tr w:rsidR="00216DEE" w:rsidRPr="00075BB0" w:rsidTr="002757E3">
        <w:trPr>
          <w:trHeight w:val="291"/>
          <w:jc w:val="center"/>
        </w:trPr>
        <w:tc>
          <w:tcPr>
            <w:tcW w:w="341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240,00</w:t>
            </w:r>
          </w:p>
        </w:tc>
        <w:tc>
          <w:tcPr>
            <w:tcW w:w="1559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240,00</w:t>
            </w:r>
          </w:p>
        </w:tc>
      </w:tr>
      <w:tr w:rsidR="00216DEE" w:rsidRPr="00075BB0" w:rsidTr="002757E3">
        <w:trPr>
          <w:trHeight w:val="291"/>
          <w:jc w:val="center"/>
        </w:trPr>
        <w:tc>
          <w:tcPr>
            <w:tcW w:w="341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  <w:r w:rsidRPr="00075BB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240,00</w:t>
            </w:r>
          </w:p>
        </w:tc>
        <w:tc>
          <w:tcPr>
            <w:tcW w:w="1559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240,00</w:t>
            </w:r>
          </w:p>
        </w:tc>
      </w:tr>
      <w:tr w:rsidR="00216DEE" w:rsidRPr="00075BB0" w:rsidTr="002757E3">
        <w:trPr>
          <w:trHeight w:val="291"/>
          <w:jc w:val="center"/>
        </w:trPr>
        <w:tc>
          <w:tcPr>
            <w:tcW w:w="341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075BB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240,00</w:t>
            </w:r>
          </w:p>
        </w:tc>
        <w:tc>
          <w:tcPr>
            <w:tcW w:w="1559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240,00</w:t>
            </w:r>
          </w:p>
        </w:tc>
      </w:tr>
      <w:tr w:rsidR="00216DEE" w:rsidRPr="00075BB0" w:rsidTr="002757E3">
        <w:trPr>
          <w:trHeight w:val="335"/>
          <w:jc w:val="center"/>
        </w:trPr>
        <w:tc>
          <w:tcPr>
            <w:tcW w:w="341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075B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02</w:t>
            </w:r>
            <w:r w:rsidRPr="00075BB0">
              <w:rPr>
                <w:sz w:val="24"/>
                <w:szCs w:val="24"/>
              </w:rPr>
              <w:t>4,50</w:t>
            </w:r>
          </w:p>
        </w:tc>
        <w:tc>
          <w:tcPr>
            <w:tcW w:w="1559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6DEE" w:rsidRPr="00075BB0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075B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02</w:t>
            </w:r>
            <w:r w:rsidRPr="00075BB0">
              <w:rPr>
                <w:sz w:val="24"/>
                <w:szCs w:val="24"/>
              </w:rPr>
              <w:t>4,50</w:t>
            </w:r>
          </w:p>
        </w:tc>
      </w:tr>
    </w:tbl>
    <w:p w:rsidR="00216DEE" w:rsidRDefault="00216DEE" w:rsidP="00B23B01">
      <w:pPr>
        <w:widowControl w:val="0"/>
        <w:autoSpaceDE w:val="0"/>
        <w:autoSpaceDN w:val="0"/>
        <w:adjustRightInd w:val="0"/>
        <w:ind w:left="0"/>
        <w:outlineLvl w:val="2"/>
        <w:rPr>
          <w:b/>
        </w:rPr>
      </w:pPr>
      <w:bookmarkStart w:id="6" w:name="Par1068"/>
      <w:bookmarkEnd w:id="6"/>
    </w:p>
    <w:p w:rsidR="00216DEE" w:rsidRPr="00440BBC" w:rsidRDefault="00216DEE" w:rsidP="00B23B01">
      <w:pPr>
        <w:widowControl w:val="0"/>
        <w:autoSpaceDE w:val="0"/>
        <w:autoSpaceDN w:val="0"/>
        <w:adjustRightInd w:val="0"/>
        <w:ind w:left="0"/>
        <w:jc w:val="center"/>
        <w:outlineLvl w:val="2"/>
      </w:pPr>
    </w:p>
    <w:p w:rsidR="00216DEE" w:rsidRPr="00BC3597" w:rsidRDefault="00216DEE" w:rsidP="00B23B01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bookmarkStart w:id="7" w:name="Par1078"/>
      <w:bookmarkEnd w:id="7"/>
      <w:r>
        <w:rPr>
          <w:b/>
        </w:rPr>
        <w:t>1. Перечень мероприятий П</w:t>
      </w:r>
      <w:r w:rsidRPr="00BC3597">
        <w:rPr>
          <w:b/>
        </w:rPr>
        <w:t>одпрограммы</w:t>
      </w:r>
    </w:p>
    <w:p w:rsidR="00216DEE" w:rsidRDefault="00216DEE" w:rsidP="00B23B01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216DEE" w:rsidRDefault="00216DEE" w:rsidP="00B23B01">
      <w:pPr>
        <w:widowControl w:val="0"/>
        <w:autoSpaceDE w:val="0"/>
        <w:autoSpaceDN w:val="0"/>
        <w:adjustRightInd w:val="0"/>
        <w:ind w:left="0" w:firstLine="709"/>
        <w:jc w:val="both"/>
      </w:pPr>
      <w:bookmarkStart w:id="8" w:name="Par1083"/>
      <w:bookmarkEnd w:id="8"/>
      <w:r>
        <w:t>Перечень реализуемых мероприятий Подпрограммы представлен в приложении к Подпрограмме.</w:t>
      </w:r>
    </w:p>
    <w:p w:rsidR="00216DEE" w:rsidRDefault="00216DEE" w:rsidP="00B23B01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:rsidR="00216DEE" w:rsidRDefault="00216DEE" w:rsidP="00B23B01">
      <w:pPr>
        <w:ind w:left="0"/>
        <w:jc w:val="center"/>
        <w:rPr>
          <w:sz w:val="27"/>
          <w:szCs w:val="27"/>
        </w:rPr>
      </w:pPr>
      <w:r w:rsidRPr="002A20C6">
        <w:rPr>
          <w:b/>
          <w:sz w:val="27"/>
          <w:szCs w:val="27"/>
        </w:rPr>
        <w:t xml:space="preserve">2. </w:t>
      </w:r>
      <w:r w:rsidRPr="00F901E5">
        <w:rPr>
          <w:b/>
          <w:sz w:val="27"/>
          <w:szCs w:val="27"/>
        </w:rPr>
        <w:t>Механизм реализации подпрограммы и контроль за ее выполнением</w:t>
      </w:r>
      <w:r w:rsidRPr="00F901E5">
        <w:rPr>
          <w:sz w:val="27"/>
          <w:szCs w:val="27"/>
        </w:rPr>
        <w:t xml:space="preserve"> </w:t>
      </w:r>
    </w:p>
    <w:p w:rsidR="00216DEE" w:rsidRDefault="00216DEE" w:rsidP="00B23B01">
      <w:pPr>
        <w:ind w:left="0" w:firstLine="709"/>
        <w:rPr>
          <w:sz w:val="27"/>
          <w:szCs w:val="27"/>
        </w:rPr>
      </w:pPr>
    </w:p>
    <w:p w:rsidR="00216DEE" w:rsidRPr="00F901E5" w:rsidRDefault="00216DEE" w:rsidP="00B23B01">
      <w:pPr>
        <w:ind w:left="0" w:firstLine="709"/>
        <w:jc w:val="both"/>
        <w:rPr>
          <w:sz w:val="27"/>
          <w:szCs w:val="27"/>
        </w:rPr>
      </w:pPr>
      <w:r w:rsidRPr="00F901E5">
        <w:rPr>
          <w:sz w:val="27"/>
          <w:szCs w:val="27"/>
        </w:rPr>
        <w:t xml:space="preserve">Реализация мероприятий </w:t>
      </w:r>
      <w:r>
        <w:t>Подпрограммы</w:t>
      </w:r>
      <w:r w:rsidRPr="00F901E5">
        <w:rPr>
          <w:sz w:val="27"/>
          <w:szCs w:val="27"/>
        </w:rPr>
        <w:t xml:space="preserve">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216DEE" w:rsidRPr="00F901E5" w:rsidRDefault="00216DEE" w:rsidP="00B23B01">
      <w:pPr>
        <w:ind w:left="0" w:firstLine="708"/>
        <w:jc w:val="both"/>
        <w:outlineLvl w:val="0"/>
        <w:rPr>
          <w:bCs/>
          <w:sz w:val="27"/>
          <w:szCs w:val="27"/>
        </w:rPr>
      </w:pPr>
      <w:r w:rsidRPr="00F901E5">
        <w:rPr>
          <w:bCs/>
          <w:sz w:val="27"/>
          <w:szCs w:val="27"/>
        </w:rPr>
        <w:t xml:space="preserve">Текущее управление </w:t>
      </w:r>
      <w:r>
        <w:t>Подпрограммы</w:t>
      </w:r>
      <w:r w:rsidRPr="00F901E5">
        <w:rPr>
          <w:bCs/>
          <w:sz w:val="27"/>
          <w:szCs w:val="27"/>
        </w:rPr>
        <w:t xml:space="preserve"> осуществляет координатор </w:t>
      </w:r>
      <w:r>
        <w:t>Подпрограммы</w:t>
      </w:r>
      <w:r w:rsidRPr="00F901E5">
        <w:rPr>
          <w:bCs/>
          <w:sz w:val="27"/>
          <w:szCs w:val="27"/>
        </w:rPr>
        <w:t xml:space="preserve"> – отдел </w:t>
      </w:r>
      <w:r>
        <w:rPr>
          <w:bCs/>
          <w:sz w:val="27"/>
          <w:szCs w:val="27"/>
        </w:rPr>
        <w:t>по делам ГО и ЧС</w:t>
      </w:r>
      <w:r w:rsidRPr="00F901E5">
        <w:rPr>
          <w:bCs/>
          <w:sz w:val="27"/>
          <w:szCs w:val="27"/>
        </w:rPr>
        <w:t>.</w:t>
      </w:r>
    </w:p>
    <w:p w:rsidR="00216DEE" w:rsidRPr="00F901E5" w:rsidRDefault="00216DEE" w:rsidP="00B23B01">
      <w:pPr>
        <w:ind w:left="0" w:firstLine="708"/>
        <w:jc w:val="both"/>
        <w:outlineLvl w:val="0"/>
        <w:rPr>
          <w:bCs/>
          <w:sz w:val="27"/>
          <w:szCs w:val="27"/>
        </w:rPr>
      </w:pPr>
      <w:r>
        <w:rPr>
          <w:bCs/>
          <w:sz w:val="27"/>
          <w:szCs w:val="27"/>
        </w:rPr>
        <w:t>Координатор П</w:t>
      </w:r>
      <w:r w:rsidRPr="00F901E5">
        <w:rPr>
          <w:bCs/>
          <w:sz w:val="27"/>
          <w:szCs w:val="27"/>
        </w:rPr>
        <w:t xml:space="preserve">одпрограммы в процессе реализации </w:t>
      </w:r>
      <w:r>
        <w:t>Подпрограммы</w:t>
      </w:r>
      <w:r w:rsidRPr="00F901E5">
        <w:rPr>
          <w:bCs/>
          <w:sz w:val="27"/>
          <w:szCs w:val="27"/>
        </w:rPr>
        <w:t>:</w:t>
      </w:r>
    </w:p>
    <w:p w:rsidR="00216DEE" w:rsidRPr="00F901E5" w:rsidRDefault="00216DEE" w:rsidP="00B23B01">
      <w:pPr>
        <w:pStyle w:val="a6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sz w:val="27"/>
          <w:szCs w:val="27"/>
        </w:rPr>
      </w:pPr>
      <w:r w:rsidRPr="00F901E5">
        <w:rPr>
          <w:sz w:val="27"/>
          <w:szCs w:val="27"/>
        </w:rPr>
        <w:t>осуществляет координацию деятельности зака</w:t>
      </w:r>
      <w:r>
        <w:rPr>
          <w:sz w:val="27"/>
          <w:szCs w:val="27"/>
        </w:rPr>
        <w:t>зчиков и участников мероприятий П</w:t>
      </w:r>
      <w:r w:rsidRPr="00F901E5">
        <w:rPr>
          <w:sz w:val="27"/>
          <w:szCs w:val="27"/>
        </w:rPr>
        <w:t>одпрограммы;</w:t>
      </w:r>
    </w:p>
    <w:p w:rsidR="00216DEE" w:rsidRPr="00A82FCD" w:rsidRDefault="00216DEE" w:rsidP="00B23B01">
      <w:pPr>
        <w:pStyle w:val="a6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sz w:val="27"/>
          <w:szCs w:val="27"/>
        </w:rPr>
      </w:pPr>
      <w:r w:rsidRPr="00F901E5">
        <w:rPr>
          <w:sz w:val="27"/>
          <w:szCs w:val="27"/>
        </w:rPr>
        <w:t>осуществляет подготовку предложений по объемам и источникам средств, направле</w:t>
      </w:r>
      <w:r>
        <w:rPr>
          <w:sz w:val="27"/>
          <w:szCs w:val="27"/>
        </w:rPr>
        <w:t>нных на реализацию мероприятий П</w:t>
      </w:r>
      <w:r w:rsidRPr="00F901E5">
        <w:rPr>
          <w:sz w:val="27"/>
          <w:szCs w:val="27"/>
        </w:rPr>
        <w:t>одпрограммы;</w:t>
      </w:r>
    </w:p>
    <w:p w:rsidR="00216DEE" w:rsidRPr="00F901E5" w:rsidRDefault="00216DEE" w:rsidP="00B23B01">
      <w:pPr>
        <w:pStyle w:val="a6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sz w:val="27"/>
          <w:szCs w:val="27"/>
        </w:rPr>
      </w:pPr>
      <w:r w:rsidRPr="00F901E5">
        <w:rPr>
          <w:sz w:val="27"/>
          <w:szCs w:val="27"/>
        </w:rPr>
        <w:t xml:space="preserve">осуществляет подготовку ежегодного доклада о ходе реализации </w:t>
      </w:r>
      <w:r>
        <w:rPr>
          <w:sz w:val="27"/>
          <w:szCs w:val="27"/>
        </w:rPr>
        <w:t>П</w:t>
      </w:r>
      <w:r w:rsidRPr="00F901E5">
        <w:rPr>
          <w:sz w:val="27"/>
          <w:szCs w:val="27"/>
        </w:rPr>
        <w:t>одпрограммы;</w:t>
      </w:r>
    </w:p>
    <w:p w:rsidR="00216DEE" w:rsidRPr="00F901E5" w:rsidRDefault="00216DEE" w:rsidP="00B23B01">
      <w:pPr>
        <w:pStyle w:val="a6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sz w:val="27"/>
          <w:szCs w:val="27"/>
        </w:rPr>
      </w:pPr>
      <w:r w:rsidRPr="00F901E5">
        <w:rPr>
          <w:sz w:val="27"/>
          <w:szCs w:val="27"/>
        </w:rPr>
        <w:t xml:space="preserve">осуществляет оценку эффективности, а также оценку целевых показателей и критериев реализации </w:t>
      </w:r>
      <w:r>
        <w:rPr>
          <w:sz w:val="27"/>
          <w:szCs w:val="27"/>
        </w:rPr>
        <w:t>П</w:t>
      </w:r>
      <w:r w:rsidRPr="00F901E5">
        <w:rPr>
          <w:sz w:val="27"/>
          <w:szCs w:val="27"/>
        </w:rPr>
        <w:t>одпрограммы в целом;</w:t>
      </w:r>
    </w:p>
    <w:p w:rsidR="00216DEE" w:rsidRPr="00F901E5" w:rsidRDefault="00216DEE" w:rsidP="00B23B01">
      <w:pPr>
        <w:pStyle w:val="a6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sz w:val="27"/>
          <w:szCs w:val="27"/>
        </w:rPr>
      </w:pPr>
      <w:r w:rsidRPr="00F901E5">
        <w:rPr>
          <w:sz w:val="27"/>
          <w:szCs w:val="27"/>
        </w:rPr>
        <w:t xml:space="preserve">осуществляет корректировку </w:t>
      </w:r>
      <w:r>
        <w:rPr>
          <w:sz w:val="27"/>
          <w:szCs w:val="27"/>
        </w:rPr>
        <w:t>П</w:t>
      </w:r>
      <w:r w:rsidRPr="00F901E5">
        <w:rPr>
          <w:sz w:val="27"/>
          <w:szCs w:val="27"/>
        </w:rPr>
        <w:t xml:space="preserve">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216DEE" w:rsidRPr="00F901E5" w:rsidRDefault="00216DEE" w:rsidP="00B23B01">
      <w:pPr>
        <w:pStyle w:val="a6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sz w:val="27"/>
          <w:szCs w:val="27"/>
        </w:rPr>
      </w:pPr>
      <w:r w:rsidRPr="00F901E5">
        <w:rPr>
          <w:sz w:val="27"/>
          <w:szCs w:val="27"/>
        </w:rPr>
        <w:t xml:space="preserve">осуществляет меры по устранению недостатков и приостановке реализации отдельных мероприятий </w:t>
      </w:r>
      <w:r>
        <w:rPr>
          <w:sz w:val="27"/>
          <w:szCs w:val="27"/>
        </w:rPr>
        <w:t>П</w:t>
      </w:r>
      <w:r w:rsidRPr="00F901E5">
        <w:rPr>
          <w:sz w:val="27"/>
          <w:szCs w:val="27"/>
        </w:rPr>
        <w:t>одпрограммы.</w:t>
      </w:r>
    </w:p>
    <w:p w:rsidR="00216DEE" w:rsidRPr="00F901E5" w:rsidRDefault="00216DEE" w:rsidP="00B23B01">
      <w:pPr>
        <w:ind w:left="0" w:firstLine="709"/>
        <w:jc w:val="both"/>
        <w:rPr>
          <w:sz w:val="27"/>
          <w:szCs w:val="27"/>
        </w:rPr>
      </w:pPr>
      <w:r w:rsidRPr="00F901E5">
        <w:rPr>
          <w:bCs/>
          <w:sz w:val="27"/>
          <w:szCs w:val="27"/>
        </w:rPr>
        <w:t xml:space="preserve">Координатор </w:t>
      </w:r>
      <w:r>
        <w:rPr>
          <w:bCs/>
          <w:sz w:val="27"/>
          <w:szCs w:val="27"/>
        </w:rPr>
        <w:t>П</w:t>
      </w:r>
      <w:r w:rsidRPr="00F901E5">
        <w:rPr>
          <w:bCs/>
          <w:sz w:val="27"/>
          <w:szCs w:val="27"/>
        </w:rPr>
        <w:t xml:space="preserve">одпрограммы организует взаимодействие с отделами (управлениями) администрации муниципального образования Тимашевский район </w:t>
      </w:r>
      <w:r w:rsidRPr="00F901E5">
        <w:rPr>
          <w:bCs/>
          <w:sz w:val="27"/>
          <w:szCs w:val="27"/>
        </w:rPr>
        <w:lastRenderedPageBreak/>
        <w:t>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216DEE" w:rsidRPr="00F901E5" w:rsidRDefault="00216DEE" w:rsidP="00B23B01">
      <w:pPr>
        <w:ind w:left="0" w:firstLine="708"/>
        <w:jc w:val="both"/>
        <w:rPr>
          <w:sz w:val="27"/>
          <w:szCs w:val="27"/>
        </w:rPr>
      </w:pPr>
      <w:r w:rsidRPr="00F901E5">
        <w:rPr>
          <w:sz w:val="27"/>
          <w:szCs w:val="27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:rsidR="00216DEE" w:rsidRPr="00F901E5" w:rsidRDefault="00216DEE" w:rsidP="00B23B01">
      <w:pPr>
        <w:ind w:left="0" w:firstLine="709"/>
        <w:jc w:val="both"/>
        <w:rPr>
          <w:sz w:val="27"/>
          <w:szCs w:val="27"/>
          <w:shd w:val="clear" w:color="auto" w:fill="FFFFFF"/>
        </w:rPr>
      </w:pPr>
      <w:r w:rsidRPr="00F901E5">
        <w:rPr>
          <w:sz w:val="27"/>
          <w:szCs w:val="27"/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216DEE" w:rsidRPr="00F901E5" w:rsidRDefault="00216DEE" w:rsidP="00B23B01">
      <w:pPr>
        <w:ind w:left="0" w:firstLine="709"/>
        <w:jc w:val="both"/>
        <w:rPr>
          <w:sz w:val="27"/>
          <w:szCs w:val="27"/>
        </w:rPr>
      </w:pPr>
      <w:r w:rsidRPr="00F901E5">
        <w:rPr>
          <w:sz w:val="27"/>
          <w:szCs w:val="27"/>
        </w:rPr>
        <w:t xml:space="preserve">Координатор </w:t>
      </w:r>
      <w:r>
        <w:rPr>
          <w:sz w:val="27"/>
          <w:szCs w:val="27"/>
        </w:rPr>
        <w:t>П</w:t>
      </w:r>
      <w:r w:rsidRPr="00F901E5">
        <w:rPr>
          <w:sz w:val="27"/>
          <w:szCs w:val="27"/>
        </w:rPr>
        <w:t xml:space="preserve">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216DEE" w:rsidRPr="00F901E5" w:rsidRDefault="00216DEE" w:rsidP="00B23B01">
      <w:pPr>
        <w:ind w:left="0" w:firstLine="709"/>
        <w:jc w:val="both"/>
        <w:outlineLvl w:val="1"/>
        <w:rPr>
          <w:sz w:val="27"/>
          <w:szCs w:val="27"/>
        </w:rPr>
      </w:pPr>
      <w:r w:rsidRPr="00F901E5">
        <w:rPr>
          <w:sz w:val="27"/>
          <w:szCs w:val="27"/>
        </w:rPr>
        <w:t xml:space="preserve">Мониторинг выполнения </w:t>
      </w:r>
      <w:r>
        <w:rPr>
          <w:sz w:val="27"/>
          <w:szCs w:val="27"/>
        </w:rPr>
        <w:t>П</w:t>
      </w:r>
      <w:r w:rsidRPr="00F901E5">
        <w:rPr>
          <w:sz w:val="27"/>
          <w:szCs w:val="27"/>
        </w:rPr>
        <w:t>одпрог</w:t>
      </w:r>
      <w:r>
        <w:rPr>
          <w:sz w:val="27"/>
          <w:szCs w:val="27"/>
        </w:rPr>
        <w:t>раммы проводится координатором П</w:t>
      </w:r>
      <w:r w:rsidRPr="00F901E5">
        <w:rPr>
          <w:sz w:val="27"/>
          <w:szCs w:val="27"/>
        </w:rPr>
        <w:t>одпрограммы ежеквартально до 20 числа следующего за отчетным кварталом и передается координатору муниципальной программы</w:t>
      </w:r>
      <w:r>
        <w:rPr>
          <w:sz w:val="27"/>
          <w:szCs w:val="27"/>
        </w:rPr>
        <w:t xml:space="preserve"> «Обеспечение безопасности населения и территорий Тимашевского района»</w:t>
      </w:r>
      <w:r w:rsidRPr="00F901E5">
        <w:rPr>
          <w:sz w:val="27"/>
          <w:szCs w:val="27"/>
        </w:rPr>
        <w:t>.</w:t>
      </w:r>
    </w:p>
    <w:p w:rsidR="00216DEE" w:rsidRPr="00F901E5" w:rsidRDefault="00216DEE" w:rsidP="00B23B01">
      <w:pPr>
        <w:ind w:left="0" w:firstLine="709"/>
        <w:jc w:val="both"/>
        <w:rPr>
          <w:sz w:val="27"/>
          <w:szCs w:val="27"/>
        </w:rPr>
      </w:pPr>
      <w:r w:rsidRPr="00F901E5">
        <w:rPr>
          <w:sz w:val="27"/>
          <w:szCs w:val="27"/>
        </w:rPr>
        <w:t xml:space="preserve">Оценка эффективности реализации </w:t>
      </w:r>
      <w:r>
        <w:rPr>
          <w:sz w:val="27"/>
          <w:szCs w:val="27"/>
        </w:rPr>
        <w:t>П</w:t>
      </w:r>
      <w:r w:rsidRPr="00F901E5">
        <w:rPr>
          <w:sz w:val="27"/>
          <w:szCs w:val="27"/>
        </w:rPr>
        <w:t xml:space="preserve">одпрограммы проводится в соответствии с разделом </w:t>
      </w:r>
      <w:r>
        <w:rPr>
          <w:sz w:val="27"/>
          <w:szCs w:val="27"/>
        </w:rPr>
        <w:t>3</w:t>
      </w:r>
      <w:r w:rsidRPr="00F901E5">
        <w:rPr>
          <w:sz w:val="27"/>
          <w:szCs w:val="27"/>
        </w:rPr>
        <w:t xml:space="preserve"> муниципальной программы </w:t>
      </w:r>
      <w:r>
        <w:rPr>
          <w:sz w:val="27"/>
          <w:szCs w:val="27"/>
        </w:rPr>
        <w:t xml:space="preserve">«Обеспечение безопасности населения и территорий Тимашевского района» </w:t>
      </w:r>
      <w:r w:rsidRPr="00F901E5">
        <w:rPr>
          <w:sz w:val="27"/>
          <w:szCs w:val="27"/>
        </w:rPr>
        <w:t>и представляется координатору муниципальной программы в срок до 1 февраля года, следующего за отчетным.</w:t>
      </w:r>
    </w:p>
    <w:p w:rsidR="00216DEE" w:rsidRPr="00F901E5" w:rsidRDefault="00216DEE" w:rsidP="00B23B01">
      <w:pPr>
        <w:ind w:left="0" w:firstLine="709"/>
        <w:jc w:val="both"/>
        <w:rPr>
          <w:sz w:val="27"/>
          <w:szCs w:val="27"/>
        </w:rPr>
      </w:pPr>
      <w:r w:rsidRPr="00F901E5">
        <w:rPr>
          <w:sz w:val="27"/>
          <w:szCs w:val="27"/>
        </w:rPr>
        <w:t xml:space="preserve">Контроль за реализацией </w:t>
      </w:r>
      <w:r>
        <w:rPr>
          <w:sz w:val="27"/>
          <w:szCs w:val="27"/>
        </w:rPr>
        <w:t>П</w:t>
      </w:r>
      <w:r w:rsidRPr="00F901E5">
        <w:rPr>
          <w:sz w:val="27"/>
          <w:szCs w:val="27"/>
        </w:rPr>
        <w:t xml:space="preserve">одпрограммы осуществляется </w:t>
      </w:r>
      <w:r>
        <w:rPr>
          <w:sz w:val="27"/>
          <w:szCs w:val="27"/>
        </w:rPr>
        <w:t>начальником отдела по делам ГО и ЧС, вопросам казачества администрации муниципального образования Тимашевский район.</w:t>
      </w:r>
    </w:p>
    <w:p w:rsidR="00216DEE" w:rsidRPr="00F901E5" w:rsidRDefault="00216DEE" w:rsidP="00B23B01">
      <w:pPr>
        <w:ind w:left="0" w:firstLine="709"/>
        <w:rPr>
          <w:sz w:val="27"/>
          <w:szCs w:val="27"/>
        </w:rPr>
      </w:pPr>
    </w:p>
    <w:p w:rsidR="00216DEE" w:rsidRPr="00F901E5" w:rsidRDefault="00216DEE" w:rsidP="00B23B01">
      <w:pPr>
        <w:ind w:left="0" w:firstLine="709"/>
        <w:rPr>
          <w:sz w:val="27"/>
          <w:szCs w:val="27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654"/>
        <w:gridCol w:w="3306"/>
      </w:tblGrid>
      <w:tr w:rsidR="00216DEE" w:rsidTr="002757E3">
        <w:tc>
          <w:tcPr>
            <w:tcW w:w="4678" w:type="dxa"/>
          </w:tcPr>
          <w:p w:rsidR="00216DEE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>
              <w:t>Начальник отдела по делам ГО и ЧС, вопросам казачества администрации муниципального образования Тимашевский район</w:t>
            </w:r>
          </w:p>
        </w:tc>
        <w:tc>
          <w:tcPr>
            <w:tcW w:w="1654" w:type="dxa"/>
          </w:tcPr>
          <w:p w:rsidR="00216DEE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</w:tc>
        <w:tc>
          <w:tcPr>
            <w:tcW w:w="3306" w:type="dxa"/>
          </w:tcPr>
          <w:p w:rsidR="00216DEE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216DEE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216DEE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216DEE" w:rsidRDefault="00216DEE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  <w:r>
              <w:t>Д.С. Денисенко</w:t>
            </w:r>
          </w:p>
        </w:tc>
      </w:tr>
    </w:tbl>
    <w:p w:rsidR="00216DEE" w:rsidRDefault="00216DEE" w:rsidP="00B23B01">
      <w:pPr>
        <w:ind w:left="0"/>
      </w:pPr>
    </w:p>
    <w:p w:rsidR="00672A25" w:rsidRDefault="00672A25" w:rsidP="00B23B01">
      <w:pPr>
        <w:ind w:left="0"/>
      </w:pPr>
      <w:r>
        <w:br w:type="page"/>
      </w:r>
    </w:p>
    <w:p w:rsidR="00101203" w:rsidRDefault="00101203" w:rsidP="00B23B01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  <w:sectPr w:rsidR="00101203" w:rsidSect="002757E3">
          <w:headerReference w:type="default" r:id="rId8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4253" w:type="dxa"/>
        <w:tblLook w:val="04A0" w:firstRow="1" w:lastRow="0" w:firstColumn="1" w:lastColumn="0" w:noHBand="0" w:noVBand="1"/>
      </w:tblPr>
      <w:tblGrid>
        <w:gridCol w:w="5385"/>
      </w:tblGrid>
      <w:tr w:rsidR="002757E3" w:rsidTr="00101203">
        <w:tc>
          <w:tcPr>
            <w:tcW w:w="5385" w:type="dxa"/>
            <w:shd w:val="clear" w:color="auto" w:fill="auto"/>
          </w:tcPr>
          <w:p w:rsidR="002757E3" w:rsidRPr="00466EF0" w:rsidRDefault="002757E3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  <w:rPr>
                <w:bCs/>
              </w:rPr>
            </w:pPr>
            <w:r w:rsidRPr="00466EF0">
              <w:rPr>
                <w:bCs/>
              </w:rPr>
              <w:lastRenderedPageBreak/>
              <w:t>Приложение</w:t>
            </w:r>
            <w:r>
              <w:rPr>
                <w:bCs/>
              </w:rPr>
              <w:t xml:space="preserve"> </w:t>
            </w:r>
          </w:p>
          <w:p w:rsidR="002757E3" w:rsidRPr="002D63FD" w:rsidRDefault="002757E3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  <w:rPr>
                <w:bCs/>
              </w:rPr>
            </w:pPr>
            <w:r w:rsidRPr="00466EF0">
              <w:rPr>
                <w:bCs/>
              </w:rPr>
              <w:t>к подпрограмме</w:t>
            </w:r>
            <w:r>
              <w:rPr>
                <w:bCs/>
              </w:rPr>
              <w:t xml:space="preserve"> </w:t>
            </w:r>
            <w:r w:rsidRPr="002D63FD">
              <w:rPr>
                <w:bCs/>
              </w:rPr>
              <w:t>«</w:t>
            </w:r>
            <w:r w:rsidRPr="002D63FD">
      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      </w:r>
            <w:r w:rsidRPr="002D63FD">
              <w:rPr>
                <w:bCs/>
              </w:rPr>
              <w:t>»</w:t>
            </w:r>
          </w:p>
          <w:p w:rsidR="002757E3" w:rsidRPr="00466EF0" w:rsidRDefault="002757E3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  <w:rPr>
                <w:bCs/>
              </w:rPr>
            </w:pPr>
          </w:p>
        </w:tc>
      </w:tr>
    </w:tbl>
    <w:p w:rsidR="002757E3" w:rsidRDefault="002757E3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2757E3" w:rsidRPr="001714C6" w:rsidRDefault="002757E3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1714C6">
        <w:rPr>
          <w:b/>
          <w:bCs/>
        </w:rPr>
        <w:t>ПЕРЕЧЕНЬ</w:t>
      </w:r>
    </w:p>
    <w:p w:rsidR="002757E3" w:rsidRDefault="002757E3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>
        <w:rPr>
          <w:b/>
          <w:bCs/>
        </w:rPr>
        <w:t xml:space="preserve">мероприятий подпрограммы </w:t>
      </w:r>
    </w:p>
    <w:p w:rsidR="002757E3" w:rsidRDefault="002757E3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1714C6">
        <w:rPr>
          <w:b/>
          <w:bCs/>
        </w:rPr>
        <w:t>«</w:t>
      </w:r>
      <w:r w:rsidRPr="00340A33">
        <w:rPr>
          <w:b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1714C6">
        <w:rPr>
          <w:b/>
          <w:bCs/>
        </w:rPr>
        <w:t>»</w:t>
      </w:r>
    </w:p>
    <w:p w:rsidR="002757E3" w:rsidRPr="0096453D" w:rsidRDefault="002757E3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2757E3" w:rsidRPr="008725EB" w:rsidRDefault="002757E3" w:rsidP="00B23B01">
      <w:pPr>
        <w:ind w:left="0"/>
        <w:contextualSpacing/>
        <w:rPr>
          <w:sz w:val="2"/>
        </w:rPr>
      </w:pPr>
    </w:p>
    <w:tbl>
      <w:tblPr>
        <w:tblW w:w="491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6"/>
        <w:gridCol w:w="1722"/>
        <w:gridCol w:w="1608"/>
        <w:gridCol w:w="1608"/>
        <w:gridCol w:w="766"/>
        <w:gridCol w:w="846"/>
        <w:gridCol w:w="846"/>
        <w:gridCol w:w="790"/>
        <w:gridCol w:w="840"/>
        <w:gridCol w:w="820"/>
        <w:gridCol w:w="2180"/>
        <w:gridCol w:w="1629"/>
      </w:tblGrid>
      <w:tr w:rsidR="002757E3" w:rsidRPr="005E5005" w:rsidTr="002757E3">
        <w:trPr>
          <w:trHeight w:val="194"/>
          <w:tblHeader/>
        </w:trPr>
        <w:tc>
          <w:tcPr>
            <w:tcW w:w="224" w:type="pct"/>
            <w:vMerge w:val="restart"/>
            <w:vAlign w:val="center"/>
          </w:tcPr>
          <w:p w:rsidR="002757E3" w:rsidRPr="006B5C7E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№ п/п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</w:tcBorders>
            <w:vAlign w:val="center"/>
          </w:tcPr>
          <w:p w:rsidR="002757E3" w:rsidRPr="006B5C7E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Наименование мероприятия</w:t>
            </w:r>
          </w:p>
        </w:tc>
        <w:tc>
          <w:tcPr>
            <w:tcW w:w="540" w:type="pct"/>
            <w:vMerge w:val="restart"/>
            <w:vAlign w:val="center"/>
          </w:tcPr>
          <w:p w:rsidR="002757E3" w:rsidRPr="006B5C7E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Источники финансирования</w:t>
            </w:r>
          </w:p>
        </w:tc>
        <w:tc>
          <w:tcPr>
            <w:tcW w:w="540" w:type="pct"/>
            <w:vMerge w:val="restart"/>
            <w:tcBorders>
              <w:right w:val="single" w:sz="4" w:space="0" w:color="auto"/>
            </w:tcBorders>
            <w:vAlign w:val="center"/>
          </w:tcPr>
          <w:p w:rsidR="002757E3" w:rsidRPr="006B5C7E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Объем финансирования (тыс. руб.)</w:t>
            </w:r>
          </w:p>
        </w:tc>
        <w:tc>
          <w:tcPr>
            <w:tcW w:w="1856" w:type="pct"/>
            <w:gridSpan w:val="6"/>
            <w:tcBorders>
              <w:left w:val="single" w:sz="4" w:space="0" w:color="auto"/>
            </w:tcBorders>
            <w:vAlign w:val="center"/>
          </w:tcPr>
          <w:p w:rsidR="002757E3" w:rsidRPr="006B5C7E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В том числе</w:t>
            </w:r>
          </w:p>
        </w:tc>
        <w:tc>
          <w:tcPr>
            <w:tcW w:w="733" w:type="pct"/>
            <w:vMerge w:val="restart"/>
            <w:tcBorders>
              <w:right w:val="single" w:sz="4" w:space="0" w:color="auto"/>
            </w:tcBorders>
            <w:vAlign w:val="center"/>
          </w:tcPr>
          <w:p w:rsidR="002757E3" w:rsidRPr="006B5C7E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57E3" w:rsidRPr="006B5C7E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Муниципальный заказчик, главный распорядитель бюджетных средств</w:t>
            </w:r>
          </w:p>
        </w:tc>
      </w:tr>
      <w:tr w:rsidR="002757E3" w:rsidRPr="005E5005" w:rsidTr="002757E3">
        <w:trPr>
          <w:trHeight w:val="874"/>
          <w:tblHeader/>
        </w:trPr>
        <w:tc>
          <w:tcPr>
            <w:tcW w:w="224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vMerge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7E3" w:rsidRPr="006B5C7E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2019</w:t>
            </w:r>
          </w:p>
          <w:p w:rsidR="002757E3" w:rsidRPr="006B5C7E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57E3" w:rsidRPr="006B5C7E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2020</w:t>
            </w:r>
          </w:p>
          <w:p w:rsidR="002757E3" w:rsidRPr="006B5C7E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7E3" w:rsidRPr="006B5C7E" w:rsidRDefault="002757E3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2021</w:t>
            </w:r>
          </w:p>
          <w:p w:rsidR="002757E3" w:rsidRPr="006B5C7E" w:rsidRDefault="002757E3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7E3" w:rsidRPr="006B5C7E" w:rsidRDefault="002757E3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2022</w:t>
            </w:r>
          </w:p>
          <w:p w:rsidR="002757E3" w:rsidRPr="006B5C7E" w:rsidRDefault="002757E3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324" w:type="pct"/>
            <w:vAlign w:val="center"/>
          </w:tcPr>
          <w:p w:rsidR="002757E3" w:rsidRDefault="002757E3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9D6C5B">
              <w:rPr>
                <w:b/>
                <w:sz w:val="18"/>
                <w:szCs w:val="20"/>
              </w:rPr>
              <w:t>202</w:t>
            </w:r>
            <w:r>
              <w:rPr>
                <w:b/>
                <w:sz w:val="18"/>
                <w:szCs w:val="20"/>
              </w:rPr>
              <w:t>3</w:t>
            </w:r>
          </w:p>
          <w:p w:rsidR="002757E3" w:rsidRPr="009D6C5B" w:rsidRDefault="002757E3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год </w:t>
            </w:r>
          </w:p>
        </w:tc>
        <w:tc>
          <w:tcPr>
            <w:tcW w:w="317" w:type="pct"/>
            <w:vAlign w:val="center"/>
          </w:tcPr>
          <w:p w:rsidR="002757E3" w:rsidRDefault="002757E3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9D6C5B">
              <w:rPr>
                <w:b/>
                <w:sz w:val="18"/>
                <w:szCs w:val="20"/>
              </w:rPr>
              <w:t>202</w:t>
            </w:r>
            <w:r>
              <w:rPr>
                <w:b/>
                <w:sz w:val="18"/>
                <w:szCs w:val="20"/>
              </w:rPr>
              <w:t>4</w:t>
            </w:r>
          </w:p>
          <w:p w:rsidR="002757E3" w:rsidRPr="009D6C5B" w:rsidRDefault="002757E3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404"/>
        </w:trPr>
        <w:tc>
          <w:tcPr>
            <w:tcW w:w="224" w:type="pct"/>
            <w:tcBorders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2757E3" w:rsidRPr="0046446B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217" w:type="pct"/>
            <w:gridSpan w:val="10"/>
            <w:tcBorders>
              <w:bottom w:val="single" w:sz="4" w:space="0" w:color="auto"/>
            </w:tcBorders>
          </w:tcPr>
          <w:p w:rsidR="002757E3" w:rsidRPr="0046446B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2757E3" w:rsidRPr="005E5005" w:rsidTr="002757E3">
        <w:trPr>
          <w:trHeight w:val="962"/>
        </w:trPr>
        <w:tc>
          <w:tcPr>
            <w:tcW w:w="224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560" w:type="pct"/>
            <w:tcBorders>
              <w:top w:val="single" w:sz="4" w:space="0" w:color="auto"/>
            </w:tcBorders>
          </w:tcPr>
          <w:p w:rsidR="002757E3" w:rsidRPr="0046446B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Задачи </w:t>
            </w:r>
          </w:p>
        </w:tc>
        <w:tc>
          <w:tcPr>
            <w:tcW w:w="4217" w:type="pct"/>
            <w:gridSpan w:val="10"/>
            <w:tcBorders>
              <w:top w:val="single" w:sz="4" w:space="0" w:color="auto"/>
            </w:tcBorders>
          </w:tcPr>
          <w:p w:rsidR="002757E3" w:rsidRPr="0046446B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</w:t>
            </w:r>
            <w:r>
              <w:rPr>
                <w:rFonts w:ascii="Times New Roman" w:hAnsi="Times New Roman"/>
                <w:sz w:val="20"/>
                <w:szCs w:val="20"/>
              </w:rPr>
              <w:t>родного и техногенного характер;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, обеспечение дополнительных мер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защит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населения от чрезвычайных ситуаций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2757E3" w:rsidRPr="005E5005" w:rsidTr="002757E3">
        <w:trPr>
          <w:trHeight w:val="381"/>
        </w:trPr>
        <w:tc>
          <w:tcPr>
            <w:tcW w:w="224" w:type="pct"/>
            <w:vMerge w:val="restar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1.1.1</w:t>
            </w:r>
          </w:p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 w:val="restart"/>
            <w:tcBorders>
              <w:top w:val="single" w:sz="4" w:space="0" w:color="auto"/>
            </w:tcBorders>
          </w:tcPr>
          <w:p w:rsidR="002757E3" w:rsidRPr="0046446B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2757E3" w:rsidRPr="0046446B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оздание, хранение, восполнение и освежение резерва материальных ресурсов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муниципального образования Тимашевский район для ликвидации чрезвычайных 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46446B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46446B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1 047,00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46446B" w:rsidRDefault="002757E3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180,00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46446B" w:rsidRDefault="002757E3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147,00</w:t>
            </w:r>
          </w:p>
        </w:tc>
        <w:tc>
          <w:tcPr>
            <w:tcW w:w="315" w:type="pct"/>
            <w:tcBorders>
              <w:top w:val="single" w:sz="4" w:space="0" w:color="auto"/>
            </w:tcBorders>
          </w:tcPr>
          <w:p w:rsidR="002757E3" w:rsidRPr="0046446B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2757E3" w:rsidRPr="0046446B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2757E3" w:rsidRPr="0046446B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2757E3" w:rsidRPr="0046446B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57E3" w:rsidRPr="0046446B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Количество приобретенных товаров для доукомплектования резерва материально-технических средств не менее 400 шт.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2019 г.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; Количество приобретенных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электросирен: не менее 7 шт. в 2020 году, не менее 5 шт. в 202</w:t>
            </w:r>
            <w:r>
              <w:rPr>
                <w:rFonts w:ascii="Times New Roman" w:hAnsi="Times New Roman"/>
                <w:sz w:val="20"/>
                <w:szCs w:val="20"/>
              </w:rPr>
              <w:t>1-2024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757E3" w:rsidRPr="0046446B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2757E3" w:rsidRPr="005E5005" w:rsidTr="002757E3">
        <w:trPr>
          <w:trHeight w:val="415"/>
        </w:trPr>
        <w:tc>
          <w:tcPr>
            <w:tcW w:w="224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46446B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1 047,00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46446B" w:rsidRDefault="002757E3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46446B">
              <w:rPr>
                <w:sz w:val="20"/>
                <w:szCs w:val="20"/>
              </w:rPr>
              <w:t>180,00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46446B" w:rsidRDefault="002757E3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147,00</w:t>
            </w:r>
          </w:p>
        </w:tc>
        <w:tc>
          <w:tcPr>
            <w:tcW w:w="315" w:type="pct"/>
            <w:tcBorders>
              <w:top w:val="single" w:sz="4" w:space="0" w:color="auto"/>
            </w:tcBorders>
          </w:tcPr>
          <w:p w:rsidR="002757E3" w:rsidRPr="0046446B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2757E3" w:rsidRPr="0046446B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324" w:type="pct"/>
          </w:tcPr>
          <w:p w:rsidR="002757E3" w:rsidRPr="0046446B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317" w:type="pct"/>
          </w:tcPr>
          <w:p w:rsidR="002757E3" w:rsidRPr="0046446B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299"/>
        </w:trPr>
        <w:tc>
          <w:tcPr>
            <w:tcW w:w="224" w:type="pct"/>
            <w:vMerge/>
            <w:vAlign w:val="center"/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60" w:type="pct"/>
            <w:vMerge/>
            <w:vAlign w:val="center"/>
          </w:tcPr>
          <w:p w:rsidR="002757E3" w:rsidRPr="005E5005" w:rsidRDefault="002757E3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23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57E3" w:rsidRPr="005E5005" w:rsidRDefault="002757E3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241"/>
        </w:trPr>
        <w:tc>
          <w:tcPr>
            <w:tcW w:w="224" w:type="pct"/>
            <w:vMerge/>
            <w:vAlign w:val="center"/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60" w:type="pct"/>
            <w:vMerge/>
            <w:vAlign w:val="center"/>
          </w:tcPr>
          <w:p w:rsidR="002757E3" w:rsidRPr="005E5005" w:rsidRDefault="002757E3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23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  <w:vAlign w:val="center"/>
          </w:tcPr>
          <w:p w:rsidR="002757E3" w:rsidRPr="005E5005" w:rsidRDefault="002757E3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485"/>
        </w:trPr>
        <w:tc>
          <w:tcPr>
            <w:tcW w:w="224" w:type="pct"/>
            <w:vMerge w:val="restart"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lastRenderedPageBreak/>
              <w:t>1.1.2</w:t>
            </w:r>
          </w:p>
        </w:tc>
        <w:tc>
          <w:tcPr>
            <w:tcW w:w="560" w:type="pct"/>
            <w:vMerge w:val="restart"/>
          </w:tcPr>
          <w:p w:rsidR="002757E3" w:rsidRPr="008E3D83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Проведение мероприятий по предотвращению распространения новой коронавирусной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инфекции (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Covid</w:t>
            </w:r>
            <w:r w:rsidRPr="008E3D83">
              <w:rPr>
                <w:rFonts w:ascii="Times New Roman" w:hAnsi="Times New Roman"/>
                <w:sz w:val="18"/>
                <w:szCs w:val="18"/>
              </w:rPr>
              <w:t>-2019)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500,00</w:t>
            </w:r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500,00</w:t>
            </w:r>
          </w:p>
        </w:tc>
        <w:tc>
          <w:tcPr>
            <w:tcW w:w="315" w:type="pct"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24" w:type="pct"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 w:val="restart"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E684D">
              <w:rPr>
                <w:rFonts w:ascii="Times New Roman" w:hAnsi="Times New Roman"/>
                <w:sz w:val="18"/>
                <w:szCs w:val="18"/>
              </w:rPr>
              <w:t xml:space="preserve">Количество приобретённых одноразовых перчаток – не менее 2000 пар; масок лицевых для индивидуального </w:t>
            </w:r>
            <w:r w:rsidRPr="00DE684D">
              <w:rPr>
                <w:rFonts w:ascii="Times New Roman" w:hAnsi="Times New Roman"/>
                <w:sz w:val="18"/>
                <w:szCs w:val="18"/>
              </w:rPr>
              <w:lastRenderedPageBreak/>
              <w:t>использования, одноразовых не менее 13000 шт.; рециркуляторов бактерицидных для обеззараживания воздуха в помещении (закрытого типа, настенные) – 2 шт. в 2020 г.</w:t>
            </w:r>
          </w:p>
        </w:tc>
        <w:tc>
          <w:tcPr>
            <w:tcW w:w="547" w:type="pct"/>
            <w:vMerge w:val="restart"/>
            <w:tcBorders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2757E3" w:rsidRPr="005E5005" w:rsidTr="002757E3">
        <w:trPr>
          <w:trHeight w:val="419"/>
        </w:trPr>
        <w:tc>
          <w:tcPr>
            <w:tcW w:w="224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500,00</w:t>
            </w:r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500,00</w:t>
            </w:r>
          </w:p>
        </w:tc>
        <w:tc>
          <w:tcPr>
            <w:tcW w:w="315" w:type="pct"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23" w:type="pct"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24" w:type="pct"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425"/>
        </w:trPr>
        <w:tc>
          <w:tcPr>
            <w:tcW w:w="224" w:type="pct"/>
            <w:vMerge/>
            <w:vAlign w:val="center"/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pct"/>
            <w:vMerge/>
            <w:vAlign w:val="center"/>
          </w:tcPr>
          <w:p w:rsidR="002757E3" w:rsidRPr="005E5005" w:rsidRDefault="002757E3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23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DE684D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  <w:vAlign w:val="center"/>
          </w:tcPr>
          <w:p w:rsidR="002757E3" w:rsidRPr="005E5005" w:rsidRDefault="002757E3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424"/>
        </w:trPr>
        <w:tc>
          <w:tcPr>
            <w:tcW w:w="224" w:type="pct"/>
            <w:vMerge/>
            <w:vAlign w:val="center"/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pct"/>
            <w:vMerge/>
            <w:vAlign w:val="center"/>
          </w:tcPr>
          <w:p w:rsidR="002757E3" w:rsidRPr="005E5005" w:rsidRDefault="002757E3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23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DE684D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  <w:vAlign w:val="center"/>
          </w:tcPr>
          <w:p w:rsidR="002757E3" w:rsidRPr="005E5005" w:rsidRDefault="002757E3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346"/>
        </w:trPr>
        <w:tc>
          <w:tcPr>
            <w:tcW w:w="224" w:type="pct"/>
            <w:vMerge w:val="restar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lastRenderedPageBreak/>
              <w:t>1.1.3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E684D">
              <w:rPr>
                <w:rFonts w:ascii="Times New Roman" w:hAnsi="Times New Roman"/>
                <w:sz w:val="18"/>
                <w:szCs w:val="1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299,00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299,00</w:t>
            </w:r>
          </w:p>
        </w:tc>
        <w:tc>
          <w:tcPr>
            <w:tcW w:w="315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E684D">
              <w:rPr>
                <w:rFonts w:ascii="Times New Roman" w:hAnsi="Times New Roman"/>
                <w:sz w:val="18"/>
                <w:szCs w:val="18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г.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E684D">
              <w:rPr>
                <w:rFonts w:ascii="Times New Roman" w:hAnsi="Times New Roman"/>
                <w:sz w:val="18"/>
                <w:szCs w:val="18"/>
              </w:rPr>
              <w:t>Администрация муниципального образования Тимашевский район</w:t>
            </w:r>
          </w:p>
        </w:tc>
      </w:tr>
      <w:tr w:rsidR="002757E3" w:rsidRPr="005E5005" w:rsidTr="002757E3">
        <w:trPr>
          <w:trHeight w:val="407"/>
        </w:trPr>
        <w:tc>
          <w:tcPr>
            <w:tcW w:w="224" w:type="pct"/>
            <w:vMerge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299,00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299,00</w:t>
            </w:r>
          </w:p>
        </w:tc>
        <w:tc>
          <w:tcPr>
            <w:tcW w:w="315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413"/>
        </w:trPr>
        <w:tc>
          <w:tcPr>
            <w:tcW w:w="224" w:type="pct"/>
            <w:vMerge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424"/>
        </w:trPr>
        <w:tc>
          <w:tcPr>
            <w:tcW w:w="224" w:type="pct"/>
            <w:vMerge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336"/>
        </w:trPr>
        <w:tc>
          <w:tcPr>
            <w:tcW w:w="224" w:type="pct"/>
            <w:vMerge w:val="restart"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1.1.4</w:t>
            </w:r>
          </w:p>
        </w:tc>
        <w:tc>
          <w:tcPr>
            <w:tcW w:w="560" w:type="pct"/>
            <w:vMerge w:val="restart"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D6FA3">
              <w:rPr>
                <w:rFonts w:ascii="Times New Roman" w:hAnsi="Times New Roman"/>
                <w:sz w:val="18"/>
                <w:szCs w:val="18"/>
              </w:rPr>
              <w:t>Мероприятия по утилизации медицинского резерва муниципального образования Тимашевский район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3D531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>9,8</w:t>
            </w:r>
          </w:p>
        </w:tc>
        <w:tc>
          <w:tcPr>
            <w:tcW w:w="294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3D531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2757E3" w:rsidRPr="003D531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:rsidR="002757E3" w:rsidRPr="003D531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>9,8</w:t>
            </w: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2757E3" w:rsidRPr="003D531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24" w:type="pct"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 w:val="restart"/>
            <w:tcBorders>
              <w:right w:val="single" w:sz="4" w:space="0" w:color="auto"/>
            </w:tcBorders>
          </w:tcPr>
          <w:p w:rsidR="002757E3" w:rsidRPr="00AD6FA3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D6FA3">
              <w:rPr>
                <w:rFonts w:ascii="Times New Roman" w:hAnsi="Times New Roman"/>
                <w:sz w:val="18"/>
                <w:szCs w:val="18"/>
              </w:rPr>
              <w:t>Объём утилизированных лекарственных средств и медицинских изделий с истекшим сроком годности: 69,130 кг в 2021 году.</w:t>
            </w:r>
          </w:p>
        </w:tc>
        <w:tc>
          <w:tcPr>
            <w:tcW w:w="547" w:type="pct"/>
            <w:vMerge w:val="restart"/>
            <w:tcBorders>
              <w:left w:val="single" w:sz="4" w:space="0" w:color="auto"/>
            </w:tcBorders>
          </w:tcPr>
          <w:p w:rsidR="002757E3" w:rsidRPr="00AD6FA3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D6FA3">
              <w:rPr>
                <w:rFonts w:ascii="Times New Roman" w:hAnsi="Times New Roman"/>
                <w:sz w:val="18"/>
                <w:szCs w:val="18"/>
              </w:rPr>
              <w:t xml:space="preserve">Отдел по делам </w:t>
            </w:r>
          </w:p>
          <w:p w:rsidR="002757E3" w:rsidRPr="00AD6FA3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D6FA3">
              <w:rPr>
                <w:rFonts w:ascii="Times New Roman" w:hAnsi="Times New Roman"/>
                <w:sz w:val="18"/>
                <w:szCs w:val="18"/>
              </w:rPr>
              <w:t>ГО и ЧС</w:t>
            </w:r>
          </w:p>
        </w:tc>
      </w:tr>
      <w:tr w:rsidR="002757E3" w:rsidRPr="005E5005" w:rsidTr="002757E3">
        <w:trPr>
          <w:trHeight w:val="411"/>
        </w:trPr>
        <w:tc>
          <w:tcPr>
            <w:tcW w:w="224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3D531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>9,8</w:t>
            </w:r>
          </w:p>
        </w:tc>
        <w:tc>
          <w:tcPr>
            <w:tcW w:w="294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3D531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2757E3" w:rsidRPr="003D531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:rsidR="002757E3" w:rsidRPr="003D531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>9,8</w:t>
            </w: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2757E3" w:rsidRPr="003D531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24" w:type="pct"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143"/>
        </w:trPr>
        <w:tc>
          <w:tcPr>
            <w:tcW w:w="224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4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838"/>
        </w:trPr>
        <w:tc>
          <w:tcPr>
            <w:tcW w:w="224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Pr="005E5005">
              <w:rPr>
                <w:rFonts w:ascii="Times New Roman" w:hAnsi="Times New Roman"/>
                <w:sz w:val="18"/>
                <w:szCs w:val="18"/>
              </w:rPr>
              <w:t>едеральный</w:t>
            </w:r>
          </w:p>
        </w:tc>
        <w:tc>
          <w:tcPr>
            <w:tcW w:w="540" w:type="pct"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4" w:type="pct"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23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143"/>
        </w:trPr>
        <w:tc>
          <w:tcPr>
            <w:tcW w:w="224" w:type="pct"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560" w:type="pct"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Цель</w:t>
            </w:r>
          </w:p>
        </w:tc>
        <w:tc>
          <w:tcPr>
            <w:tcW w:w="4217" w:type="pct"/>
            <w:gridSpan w:val="10"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2757E3" w:rsidRPr="005E5005" w:rsidTr="002757E3">
        <w:trPr>
          <w:trHeight w:val="143"/>
        </w:trPr>
        <w:tc>
          <w:tcPr>
            <w:tcW w:w="224" w:type="pct"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560" w:type="pct"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Задача</w:t>
            </w:r>
          </w:p>
        </w:tc>
        <w:tc>
          <w:tcPr>
            <w:tcW w:w="4217" w:type="pct"/>
            <w:gridSpan w:val="10"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D5315">
              <w:rPr>
                <w:rFonts w:ascii="Times New Roman" w:hAnsi="Times New Roman"/>
                <w:sz w:val="18"/>
                <w:szCs w:val="18"/>
              </w:rPr>
              <w:t>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2757E3" w:rsidRPr="005E5005" w:rsidTr="002757E3">
        <w:trPr>
          <w:trHeight w:val="455"/>
        </w:trPr>
        <w:tc>
          <w:tcPr>
            <w:tcW w:w="224" w:type="pct"/>
            <w:vMerge w:val="restart"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2.1.1.</w:t>
            </w:r>
          </w:p>
        </w:tc>
        <w:tc>
          <w:tcPr>
            <w:tcW w:w="560" w:type="pct"/>
            <w:vMerge w:val="restart"/>
          </w:tcPr>
          <w:p w:rsidR="002757E3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Обеспечение </w:t>
            </w:r>
            <w:r w:rsidRPr="003D5315">
              <w:rPr>
                <w:rFonts w:ascii="Times New Roman" w:hAnsi="Times New Roman"/>
                <w:sz w:val="18"/>
                <w:szCs w:val="18"/>
              </w:rPr>
              <w:t xml:space="preserve">населения района </w:t>
            </w:r>
            <w:r w:rsidRPr="003D5315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необходимыми средствами оповещения об угрозе или возникновении чрезвычайных ситуаций природного и техногенного характера 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D51D24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292</w:t>
            </w:r>
            <w:r w:rsidRPr="00D51D24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294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D51D24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D24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2757E3" w:rsidRPr="00D51D24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D24">
              <w:rPr>
                <w:rFonts w:ascii="Times New Roman" w:hAnsi="Times New Roman"/>
                <w:sz w:val="18"/>
                <w:szCs w:val="18"/>
              </w:rPr>
              <w:t>42,0</w:t>
            </w: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:rsidR="002757E3" w:rsidRPr="00D51D24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D24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2757E3" w:rsidRPr="00D51D24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D24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324" w:type="pct"/>
          </w:tcPr>
          <w:p w:rsidR="002757E3" w:rsidRPr="00D51D24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D24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317" w:type="pct"/>
          </w:tcPr>
          <w:p w:rsidR="002757E3" w:rsidRPr="00D51D24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D24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733" w:type="pct"/>
            <w:vMerge w:val="restart"/>
            <w:tcBorders>
              <w:right w:val="single" w:sz="4" w:space="0" w:color="auto"/>
            </w:tcBorders>
          </w:tcPr>
          <w:p w:rsidR="002757E3" w:rsidRPr="00E35170" w:rsidRDefault="002757E3" w:rsidP="00B23B01">
            <w:pPr>
              <w:ind w:left="0"/>
              <w:rPr>
                <w:color w:val="000000" w:themeColor="text1"/>
                <w:sz w:val="27"/>
                <w:szCs w:val="27"/>
              </w:rPr>
            </w:pPr>
            <w:r w:rsidRPr="0046446B">
              <w:rPr>
                <w:sz w:val="20"/>
                <w:szCs w:val="20"/>
              </w:rPr>
              <w:t xml:space="preserve">Количество приобретенных электросирен: не </w:t>
            </w:r>
            <w:r w:rsidRPr="0046446B">
              <w:rPr>
                <w:sz w:val="20"/>
                <w:szCs w:val="20"/>
              </w:rPr>
              <w:lastRenderedPageBreak/>
              <w:t>менее 2 шт. 2019-2020 гг., не менее 1 шт. 2021-202</w:t>
            </w:r>
            <w:r>
              <w:rPr>
                <w:sz w:val="20"/>
                <w:szCs w:val="20"/>
              </w:rPr>
              <w:t>4</w:t>
            </w:r>
            <w:r w:rsidRPr="0046446B"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757E3" w:rsidRPr="00D51D24" w:rsidRDefault="002757E3" w:rsidP="00B23B01">
            <w:pPr>
              <w:ind w:left="0"/>
              <w:rPr>
                <w:sz w:val="20"/>
                <w:szCs w:val="20"/>
              </w:rPr>
            </w:pPr>
            <w:r w:rsidRPr="00D51D24">
              <w:rPr>
                <w:sz w:val="20"/>
                <w:szCs w:val="20"/>
              </w:rPr>
              <w:lastRenderedPageBreak/>
              <w:t>Отдел по делам ГО и ЧС</w:t>
            </w:r>
          </w:p>
        </w:tc>
      </w:tr>
      <w:tr w:rsidR="002757E3" w:rsidRPr="005E5005" w:rsidTr="002757E3">
        <w:trPr>
          <w:trHeight w:val="404"/>
        </w:trPr>
        <w:tc>
          <w:tcPr>
            <w:tcW w:w="224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D51D24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292</w:t>
            </w:r>
            <w:r w:rsidRPr="00D51D24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294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D51D24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D24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2757E3" w:rsidRPr="00D51D24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D24">
              <w:rPr>
                <w:rFonts w:ascii="Times New Roman" w:hAnsi="Times New Roman"/>
                <w:sz w:val="18"/>
                <w:szCs w:val="18"/>
              </w:rPr>
              <w:t>42,0</w:t>
            </w: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:rsidR="002757E3" w:rsidRPr="00D51D24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D24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2757E3" w:rsidRPr="00D51D24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D24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324" w:type="pct"/>
          </w:tcPr>
          <w:p w:rsidR="002757E3" w:rsidRPr="00D51D24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D24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317" w:type="pct"/>
          </w:tcPr>
          <w:p w:rsidR="002757E3" w:rsidRPr="00D51D24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D24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425"/>
        </w:trPr>
        <w:tc>
          <w:tcPr>
            <w:tcW w:w="224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4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424"/>
        </w:trPr>
        <w:tc>
          <w:tcPr>
            <w:tcW w:w="224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540" w:type="pct"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4" w:type="pct"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23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279"/>
        </w:trPr>
        <w:tc>
          <w:tcPr>
            <w:tcW w:w="224" w:type="pct"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2.2.</w:t>
            </w:r>
          </w:p>
        </w:tc>
        <w:tc>
          <w:tcPr>
            <w:tcW w:w="560" w:type="pct"/>
          </w:tcPr>
          <w:p w:rsidR="002757E3" w:rsidRPr="0046446B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217" w:type="pct"/>
            <w:gridSpan w:val="10"/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2757E3" w:rsidRPr="005E5005" w:rsidTr="002757E3">
        <w:trPr>
          <w:trHeight w:val="439"/>
        </w:trPr>
        <w:tc>
          <w:tcPr>
            <w:tcW w:w="224" w:type="pct"/>
            <w:vMerge w:val="restart"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2.2.1.</w:t>
            </w:r>
          </w:p>
        </w:tc>
        <w:tc>
          <w:tcPr>
            <w:tcW w:w="560" w:type="pct"/>
            <w:vMerge w:val="restart"/>
          </w:tcPr>
          <w:p w:rsidR="002757E3" w:rsidRDefault="002757E3" w:rsidP="00B23B01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мероприятие:</w:t>
            </w:r>
          </w:p>
          <w:p w:rsidR="002757E3" w:rsidRPr="00FC1965" w:rsidRDefault="002757E3" w:rsidP="00B23B01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6446B">
              <w:rPr>
                <w:sz w:val="20"/>
                <w:szCs w:val="20"/>
              </w:rPr>
              <w:t>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2757E3" w:rsidRPr="00FC1965" w:rsidRDefault="002757E3" w:rsidP="00B23B01">
            <w:pPr>
              <w:ind w:left="0"/>
              <w:rPr>
                <w:sz w:val="20"/>
                <w:szCs w:val="20"/>
              </w:rPr>
            </w:pPr>
            <w:r w:rsidRPr="00FC1965">
              <w:rPr>
                <w:sz w:val="20"/>
                <w:szCs w:val="20"/>
              </w:rPr>
              <w:t>всего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FC1965" w:rsidRDefault="002757E3" w:rsidP="00B23B01">
            <w:pPr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C1965">
              <w:rPr>
                <w:sz w:val="20"/>
                <w:szCs w:val="20"/>
              </w:rPr>
              <w:t>0,0</w:t>
            </w:r>
          </w:p>
        </w:tc>
        <w:tc>
          <w:tcPr>
            <w:tcW w:w="294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FC1965" w:rsidRDefault="002757E3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FC1965">
              <w:rPr>
                <w:sz w:val="20"/>
                <w:szCs w:val="20"/>
              </w:rPr>
              <w:t>10,0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2757E3" w:rsidRPr="00FC1965" w:rsidRDefault="002757E3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FC1965">
              <w:rPr>
                <w:sz w:val="20"/>
                <w:szCs w:val="20"/>
              </w:rPr>
              <w:t>10,0</w:t>
            </w: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:rsidR="002757E3" w:rsidRPr="00FC1965" w:rsidRDefault="002757E3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FC1965">
              <w:rPr>
                <w:sz w:val="20"/>
                <w:szCs w:val="20"/>
              </w:rPr>
              <w:t>10,0</w:t>
            </w: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2757E3" w:rsidRPr="00FC1965" w:rsidRDefault="002757E3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FC1965">
              <w:rPr>
                <w:sz w:val="20"/>
                <w:szCs w:val="20"/>
              </w:rPr>
              <w:t>10,0</w:t>
            </w:r>
          </w:p>
        </w:tc>
        <w:tc>
          <w:tcPr>
            <w:tcW w:w="324" w:type="pct"/>
          </w:tcPr>
          <w:p w:rsidR="002757E3" w:rsidRPr="00FC1965" w:rsidRDefault="002757E3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FC1965">
              <w:rPr>
                <w:sz w:val="20"/>
                <w:szCs w:val="20"/>
              </w:rPr>
              <w:t>10,0</w:t>
            </w:r>
          </w:p>
        </w:tc>
        <w:tc>
          <w:tcPr>
            <w:tcW w:w="317" w:type="pct"/>
          </w:tcPr>
          <w:p w:rsidR="002757E3" w:rsidRPr="00FC1965" w:rsidRDefault="002757E3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FC1965">
              <w:rPr>
                <w:sz w:val="20"/>
                <w:szCs w:val="20"/>
              </w:rPr>
              <w:t>10,0</w:t>
            </w:r>
          </w:p>
        </w:tc>
        <w:tc>
          <w:tcPr>
            <w:tcW w:w="733" w:type="pct"/>
            <w:vMerge w:val="restart"/>
            <w:tcBorders>
              <w:right w:val="single" w:sz="4" w:space="0" w:color="auto"/>
            </w:tcBorders>
          </w:tcPr>
          <w:p w:rsidR="002757E3" w:rsidRPr="00FC1965" w:rsidRDefault="002757E3" w:rsidP="00B23B01">
            <w:pPr>
              <w:ind w:left="0"/>
              <w:rPr>
                <w:sz w:val="20"/>
                <w:szCs w:val="20"/>
              </w:rPr>
            </w:pPr>
            <w:r w:rsidRPr="00FC1965">
              <w:rPr>
                <w:sz w:val="20"/>
                <w:szCs w:val="20"/>
              </w:rPr>
              <w:t>Количество приобретенной методической литературы, наглядной агитации не менее 4000 шт. (листовки, плакаты, памятки) в 2019 г., не менее 2000 шт. в 2020-202</w:t>
            </w:r>
            <w:r>
              <w:rPr>
                <w:sz w:val="20"/>
                <w:szCs w:val="20"/>
              </w:rPr>
              <w:t>4</w:t>
            </w:r>
            <w:r w:rsidRPr="00FC1965">
              <w:rPr>
                <w:sz w:val="20"/>
                <w:szCs w:val="20"/>
              </w:rPr>
              <w:t xml:space="preserve"> гг. Количество 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547" w:type="pct"/>
            <w:vMerge w:val="restart"/>
            <w:tcBorders>
              <w:left w:val="single" w:sz="4" w:space="0" w:color="auto"/>
            </w:tcBorders>
          </w:tcPr>
          <w:p w:rsidR="002757E3" w:rsidRPr="00FC1965" w:rsidRDefault="002757E3" w:rsidP="00B23B01">
            <w:pPr>
              <w:ind w:left="0"/>
              <w:rPr>
                <w:sz w:val="20"/>
                <w:szCs w:val="20"/>
              </w:rPr>
            </w:pPr>
            <w:r w:rsidRPr="00FC1965">
              <w:rPr>
                <w:sz w:val="20"/>
                <w:szCs w:val="20"/>
              </w:rPr>
              <w:t xml:space="preserve">Отдел по делам </w:t>
            </w:r>
          </w:p>
          <w:p w:rsidR="002757E3" w:rsidRPr="00FC1965" w:rsidRDefault="002757E3" w:rsidP="00B23B01">
            <w:pPr>
              <w:ind w:left="0"/>
              <w:rPr>
                <w:sz w:val="20"/>
                <w:szCs w:val="20"/>
              </w:rPr>
            </w:pPr>
            <w:r w:rsidRPr="00FC1965">
              <w:rPr>
                <w:sz w:val="20"/>
                <w:szCs w:val="20"/>
              </w:rPr>
              <w:t>ГО и ЧС</w:t>
            </w:r>
          </w:p>
          <w:p w:rsidR="002757E3" w:rsidRPr="00FC1965" w:rsidRDefault="002757E3" w:rsidP="00B23B01">
            <w:pPr>
              <w:ind w:left="0"/>
              <w:rPr>
                <w:sz w:val="20"/>
                <w:szCs w:val="20"/>
              </w:rPr>
            </w:pPr>
          </w:p>
        </w:tc>
      </w:tr>
      <w:tr w:rsidR="002757E3" w:rsidRPr="005E5005" w:rsidTr="002757E3">
        <w:trPr>
          <w:trHeight w:val="417"/>
        </w:trPr>
        <w:tc>
          <w:tcPr>
            <w:tcW w:w="224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FC1965" w:rsidRDefault="002757E3" w:rsidP="00B23B01">
            <w:pPr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C1965">
              <w:rPr>
                <w:sz w:val="20"/>
                <w:szCs w:val="20"/>
              </w:rPr>
              <w:t>0,0</w:t>
            </w:r>
          </w:p>
        </w:tc>
        <w:tc>
          <w:tcPr>
            <w:tcW w:w="294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FC1965" w:rsidRDefault="002757E3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FC1965">
              <w:rPr>
                <w:sz w:val="20"/>
                <w:szCs w:val="20"/>
              </w:rPr>
              <w:t>10,0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2757E3" w:rsidRPr="00FC1965" w:rsidRDefault="002757E3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FC1965">
              <w:rPr>
                <w:sz w:val="20"/>
                <w:szCs w:val="20"/>
              </w:rPr>
              <w:t>10,0</w:t>
            </w: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:rsidR="002757E3" w:rsidRPr="00FC1965" w:rsidRDefault="002757E3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FC1965">
              <w:rPr>
                <w:sz w:val="20"/>
                <w:szCs w:val="20"/>
              </w:rPr>
              <w:t>10,0</w:t>
            </w: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2757E3" w:rsidRPr="00FC1965" w:rsidRDefault="002757E3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FC1965">
              <w:rPr>
                <w:sz w:val="20"/>
                <w:szCs w:val="20"/>
              </w:rPr>
              <w:t>10,0</w:t>
            </w:r>
          </w:p>
        </w:tc>
        <w:tc>
          <w:tcPr>
            <w:tcW w:w="324" w:type="pct"/>
          </w:tcPr>
          <w:p w:rsidR="002757E3" w:rsidRPr="00FC1965" w:rsidRDefault="002757E3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FC1965">
              <w:rPr>
                <w:sz w:val="20"/>
                <w:szCs w:val="20"/>
              </w:rPr>
              <w:t>10,0</w:t>
            </w:r>
          </w:p>
        </w:tc>
        <w:tc>
          <w:tcPr>
            <w:tcW w:w="317" w:type="pct"/>
          </w:tcPr>
          <w:p w:rsidR="002757E3" w:rsidRPr="00FC1965" w:rsidRDefault="002757E3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FC1965">
              <w:rPr>
                <w:sz w:val="20"/>
                <w:szCs w:val="20"/>
              </w:rPr>
              <w:t>10,0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396"/>
        </w:trPr>
        <w:tc>
          <w:tcPr>
            <w:tcW w:w="224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4" w:type="pct"/>
            <w:tcBorders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2541"/>
        </w:trPr>
        <w:tc>
          <w:tcPr>
            <w:tcW w:w="224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540" w:type="pct"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4" w:type="pct"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23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259"/>
        </w:trPr>
        <w:tc>
          <w:tcPr>
            <w:tcW w:w="224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</w:t>
            </w:r>
          </w:p>
        </w:tc>
        <w:tc>
          <w:tcPr>
            <w:tcW w:w="560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Задача</w:t>
            </w:r>
          </w:p>
        </w:tc>
        <w:tc>
          <w:tcPr>
            <w:tcW w:w="4217" w:type="pct"/>
            <w:gridSpan w:val="10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2757E3" w:rsidRPr="005E5005" w:rsidTr="002757E3">
        <w:trPr>
          <w:trHeight w:val="512"/>
        </w:trPr>
        <w:tc>
          <w:tcPr>
            <w:tcW w:w="224" w:type="pct"/>
            <w:vMerge w:val="restart"/>
            <w:tcBorders>
              <w:top w:val="single" w:sz="4" w:space="0" w:color="auto"/>
            </w:tcBorders>
          </w:tcPr>
          <w:p w:rsidR="002757E3" w:rsidRPr="00016D8B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16D8B">
              <w:rPr>
                <w:rFonts w:ascii="Times New Roman" w:hAnsi="Times New Roman"/>
                <w:sz w:val="20"/>
                <w:szCs w:val="20"/>
              </w:rPr>
              <w:t>2.3.1.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</w:tcBorders>
          </w:tcPr>
          <w:p w:rsidR="002757E3" w:rsidRPr="001C1423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 xml:space="preserve">Разработка Плана гражданской обороны и защиты населения муниципального </w:t>
            </w:r>
            <w:r w:rsidRPr="001C1423">
              <w:rPr>
                <w:rFonts w:ascii="Times New Roman" w:hAnsi="Times New Roman"/>
                <w:sz w:val="18"/>
                <w:szCs w:val="18"/>
              </w:rPr>
              <w:lastRenderedPageBreak/>
              <w:t>образования Тимашевский район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 w:rsidRPr="001C1423">
              <w:rPr>
                <w:sz w:val="18"/>
                <w:szCs w:val="18"/>
              </w:rPr>
              <w:t>160,0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 w:rsidRPr="001C1423">
              <w:rPr>
                <w:sz w:val="18"/>
                <w:szCs w:val="18"/>
              </w:rPr>
              <w:t>160,0</w:t>
            </w:r>
          </w:p>
        </w:tc>
        <w:tc>
          <w:tcPr>
            <w:tcW w:w="315" w:type="pct"/>
            <w:tcBorders>
              <w:top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both"/>
              <w:rPr>
                <w:sz w:val="18"/>
                <w:szCs w:val="18"/>
              </w:rPr>
            </w:pPr>
            <w:r w:rsidRPr="001C1423">
              <w:rPr>
                <w:sz w:val="18"/>
                <w:szCs w:val="18"/>
              </w:rPr>
              <w:t xml:space="preserve">Количество разработанных Планов гражданской обороны и защиты населения муниципального </w:t>
            </w:r>
            <w:r w:rsidRPr="001C1423">
              <w:rPr>
                <w:sz w:val="18"/>
                <w:szCs w:val="18"/>
              </w:rPr>
              <w:lastRenderedPageBreak/>
              <w:t>образования Тимашевский район в 2020 г.  – 1 шт.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757E3" w:rsidRPr="001C1423" w:rsidRDefault="002757E3" w:rsidP="00B23B01">
            <w:pPr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Отдел по делам ГО и ЧС</w:t>
            </w:r>
          </w:p>
        </w:tc>
      </w:tr>
      <w:tr w:rsidR="002757E3" w:rsidRPr="005E5005" w:rsidTr="002757E3">
        <w:trPr>
          <w:trHeight w:val="284"/>
        </w:trPr>
        <w:tc>
          <w:tcPr>
            <w:tcW w:w="224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 w:rsidRPr="001C1423">
              <w:rPr>
                <w:sz w:val="18"/>
                <w:szCs w:val="18"/>
              </w:rPr>
              <w:t>160,0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 w:rsidRPr="001C1423">
              <w:rPr>
                <w:sz w:val="18"/>
                <w:szCs w:val="18"/>
              </w:rPr>
              <w:t>160,0</w:t>
            </w:r>
          </w:p>
        </w:tc>
        <w:tc>
          <w:tcPr>
            <w:tcW w:w="315" w:type="pct"/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3" w:type="pct"/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284"/>
        </w:trPr>
        <w:tc>
          <w:tcPr>
            <w:tcW w:w="224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23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689"/>
        </w:trPr>
        <w:tc>
          <w:tcPr>
            <w:tcW w:w="224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23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143"/>
        </w:trPr>
        <w:tc>
          <w:tcPr>
            <w:tcW w:w="224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560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Цель </w:t>
            </w:r>
          </w:p>
        </w:tc>
        <w:tc>
          <w:tcPr>
            <w:tcW w:w="4217" w:type="pct"/>
            <w:gridSpan w:val="10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снижение размера ущерба и потерь от чрезвычайных ситуаций муниципального характера</w:t>
            </w:r>
          </w:p>
        </w:tc>
      </w:tr>
      <w:tr w:rsidR="002757E3" w:rsidRPr="005E5005" w:rsidTr="002757E3">
        <w:trPr>
          <w:trHeight w:val="143"/>
        </w:trPr>
        <w:tc>
          <w:tcPr>
            <w:tcW w:w="224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3.1.</w:t>
            </w:r>
          </w:p>
        </w:tc>
        <w:tc>
          <w:tcPr>
            <w:tcW w:w="560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Задача </w:t>
            </w:r>
          </w:p>
        </w:tc>
        <w:tc>
          <w:tcPr>
            <w:tcW w:w="4217" w:type="pct"/>
            <w:gridSpan w:val="10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2757E3" w:rsidRPr="005E5005" w:rsidTr="002757E3">
        <w:trPr>
          <w:trHeight w:val="143"/>
        </w:trPr>
        <w:tc>
          <w:tcPr>
            <w:tcW w:w="224" w:type="pct"/>
            <w:vMerge w:val="restar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3.1.1.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</w:tcBorders>
          </w:tcPr>
          <w:p w:rsidR="002757E3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>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 w:rsidRPr="001C1423">
              <w:rPr>
                <w:sz w:val="18"/>
                <w:szCs w:val="18"/>
              </w:rPr>
              <w:t>18 656,70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1C1423" w:rsidRDefault="002757E3" w:rsidP="00B23B01">
            <w:pPr>
              <w:ind w:left="0" w:right="-12"/>
              <w:jc w:val="center"/>
              <w:rPr>
                <w:sz w:val="18"/>
                <w:szCs w:val="18"/>
              </w:rPr>
            </w:pPr>
            <w:r w:rsidRPr="001C1423">
              <w:rPr>
                <w:sz w:val="18"/>
                <w:szCs w:val="18"/>
              </w:rPr>
              <w:t>6 135,0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 w:rsidRPr="001C1423">
              <w:rPr>
                <w:sz w:val="18"/>
                <w:szCs w:val="18"/>
              </w:rPr>
              <w:t>6 135,00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 w:rsidRPr="001C1423">
              <w:rPr>
                <w:sz w:val="18"/>
                <w:szCs w:val="18"/>
              </w:rPr>
              <w:t>6 386,70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57E3" w:rsidRPr="001C1423" w:rsidRDefault="002757E3" w:rsidP="00B23B01">
            <w:pPr>
              <w:ind w:left="0"/>
              <w:rPr>
                <w:sz w:val="18"/>
                <w:szCs w:val="18"/>
              </w:rPr>
            </w:pPr>
            <w:r w:rsidRPr="001C1423">
              <w:rPr>
                <w:sz w:val="18"/>
                <w:szCs w:val="18"/>
              </w:rPr>
              <w:t xml:space="preserve">Процент обеспечения материальными запасами в 2019-2021 гг. - на 70 %; обеспечение деятельности спасателей не менее </w:t>
            </w:r>
            <w:r>
              <w:rPr>
                <w:sz w:val="18"/>
                <w:szCs w:val="18"/>
              </w:rPr>
              <w:t xml:space="preserve">19 </w:t>
            </w:r>
            <w:r w:rsidRPr="001C1423">
              <w:rPr>
                <w:sz w:val="18"/>
                <w:szCs w:val="18"/>
              </w:rPr>
              <w:t>чел.</w:t>
            </w:r>
            <w:r>
              <w:rPr>
                <w:sz w:val="18"/>
                <w:szCs w:val="18"/>
              </w:rPr>
              <w:t xml:space="preserve"> в 2019-2020 гг., не менее 25 чел в 2021-2024 гг.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757E3" w:rsidRPr="001C1423" w:rsidRDefault="002757E3" w:rsidP="00B23B01">
            <w:pPr>
              <w:ind w:left="0"/>
              <w:rPr>
                <w:sz w:val="18"/>
                <w:szCs w:val="18"/>
              </w:rPr>
            </w:pPr>
            <w:r w:rsidRPr="001C1423">
              <w:rPr>
                <w:sz w:val="18"/>
                <w:szCs w:val="18"/>
              </w:rPr>
              <w:t>Отдел по делам ГО и ЧС</w:t>
            </w:r>
          </w:p>
        </w:tc>
      </w:tr>
      <w:tr w:rsidR="002757E3" w:rsidRPr="005E5005" w:rsidTr="002757E3">
        <w:trPr>
          <w:trHeight w:val="143"/>
        </w:trPr>
        <w:tc>
          <w:tcPr>
            <w:tcW w:w="224" w:type="pct"/>
            <w:vMerge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 w:rsidRPr="001C1423">
              <w:rPr>
                <w:sz w:val="18"/>
                <w:szCs w:val="18"/>
              </w:rPr>
              <w:t>18 656,70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1C1423" w:rsidRDefault="002757E3" w:rsidP="00B23B01">
            <w:pPr>
              <w:ind w:left="0" w:right="-12"/>
              <w:jc w:val="center"/>
              <w:rPr>
                <w:sz w:val="18"/>
                <w:szCs w:val="18"/>
              </w:rPr>
            </w:pPr>
            <w:r w:rsidRPr="001C1423">
              <w:rPr>
                <w:sz w:val="18"/>
                <w:szCs w:val="18"/>
              </w:rPr>
              <w:t>6 135,0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 w:rsidRPr="001C1423">
              <w:rPr>
                <w:sz w:val="18"/>
                <w:szCs w:val="18"/>
              </w:rPr>
              <w:t>6 135,0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 w:rsidRPr="001C1423">
              <w:rPr>
                <w:sz w:val="18"/>
                <w:szCs w:val="18"/>
              </w:rPr>
              <w:t>6 386,70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458"/>
        </w:trPr>
        <w:tc>
          <w:tcPr>
            <w:tcW w:w="224" w:type="pct"/>
            <w:vMerge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424"/>
        </w:trPr>
        <w:tc>
          <w:tcPr>
            <w:tcW w:w="224" w:type="pct"/>
            <w:vMerge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540" w:type="pct"/>
            <w:tcBorders>
              <w:top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150"/>
        </w:trPr>
        <w:tc>
          <w:tcPr>
            <w:tcW w:w="224" w:type="pct"/>
            <w:vMerge w:val="restar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60" w:type="pct"/>
            <w:vMerge w:val="restart"/>
            <w:tcBorders>
              <w:top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Итого по подпрограмме</w:t>
            </w:r>
          </w:p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21 024,5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1C1423" w:rsidRDefault="002757E3" w:rsidP="00B23B01">
            <w:pPr>
              <w:ind w:left="0" w:right="-12"/>
              <w:jc w:val="center"/>
              <w:rPr>
                <w:sz w:val="18"/>
                <w:szCs w:val="18"/>
              </w:rPr>
            </w:pPr>
            <w:r w:rsidRPr="001C1423">
              <w:rPr>
                <w:sz w:val="18"/>
                <w:szCs w:val="18"/>
              </w:rPr>
              <w:t>6 375,0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1C1423" w:rsidRDefault="002757E3" w:rsidP="00B23B01">
            <w:pPr>
              <w:ind w:left="0" w:right="-154"/>
              <w:jc w:val="center"/>
              <w:rPr>
                <w:sz w:val="18"/>
                <w:szCs w:val="18"/>
              </w:rPr>
            </w:pPr>
            <w:r w:rsidRPr="001C1423">
              <w:rPr>
                <w:sz w:val="18"/>
                <w:szCs w:val="18"/>
              </w:rPr>
              <w:t>7 293,0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1C1423" w:rsidRDefault="002757E3" w:rsidP="00B23B01">
            <w:pPr>
              <w:ind w:left="0"/>
              <w:jc w:val="center"/>
              <w:rPr>
                <w:sz w:val="18"/>
                <w:szCs w:val="18"/>
              </w:rPr>
            </w:pPr>
            <w:r w:rsidRPr="001C1423">
              <w:rPr>
                <w:sz w:val="18"/>
                <w:szCs w:val="18"/>
              </w:rPr>
              <w:t>6 636,50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1C1423" w:rsidRDefault="002757E3" w:rsidP="00B23B01">
            <w:pPr>
              <w:ind w:left="0" w:right="-145"/>
              <w:jc w:val="center"/>
              <w:rPr>
                <w:sz w:val="18"/>
                <w:szCs w:val="18"/>
              </w:rPr>
            </w:pPr>
            <w:r w:rsidRPr="001C1423">
              <w:rPr>
                <w:sz w:val="18"/>
                <w:szCs w:val="18"/>
              </w:rPr>
              <w:t>240,0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2757E3" w:rsidRPr="001C1423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240,00</w:t>
            </w: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2757E3" w:rsidRPr="001C1423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240,00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57E3" w:rsidRPr="001C1423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387"/>
        </w:trPr>
        <w:tc>
          <w:tcPr>
            <w:tcW w:w="224" w:type="pct"/>
            <w:vMerge/>
            <w:vAlign w:val="center"/>
          </w:tcPr>
          <w:p w:rsidR="002757E3" w:rsidRPr="005E5005" w:rsidRDefault="002757E3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  <w:tc>
          <w:tcPr>
            <w:tcW w:w="560" w:type="pct"/>
            <w:vMerge/>
            <w:vAlign w:val="center"/>
          </w:tcPr>
          <w:p w:rsidR="002757E3" w:rsidRPr="005E5005" w:rsidRDefault="002757E3" w:rsidP="00B23B01">
            <w:pPr>
              <w:ind w:left="0"/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1C1423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21 024,5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1C1423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6 375,0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1C1423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7 293,0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1C1423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6 636,50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1C1423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240,0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2757E3" w:rsidRPr="008B4CD9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 w:rsidRPr="008B4CD9">
              <w:rPr>
                <w:sz w:val="18"/>
                <w:szCs w:val="18"/>
              </w:rPr>
              <w:t>240,00</w:t>
            </w:r>
          </w:p>
        </w:tc>
        <w:tc>
          <w:tcPr>
            <w:tcW w:w="317" w:type="pct"/>
          </w:tcPr>
          <w:p w:rsidR="002757E3" w:rsidRPr="008B4CD9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 w:rsidRPr="008B4CD9">
              <w:rPr>
                <w:sz w:val="18"/>
                <w:szCs w:val="18"/>
              </w:rPr>
              <w:t>240,00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  <w:vAlign w:val="center"/>
          </w:tcPr>
          <w:p w:rsidR="002757E3" w:rsidRPr="005E5005" w:rsidRDefault="002757E3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435"/>
        </w:trPr>
        <w:tc>
          <w:tcPr>
            <w:tcW w:w="224" w:type="pct"/>
            <w:vMerge/>
            <w:vAlign w:val="center"/>
          </w:tcPr>
          <w:p w:rsidR="002757E3" w:rsidRPr="005E5005" w:rsidRDefault="002757E3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  <w:tc>
          <w:tcPr>
            <w:tcW w:w="560" w:type="pct"/>
            <w:vMerge/>
            <w:vAlign w:val="center"/>
          </w:tcPr>
          <w:p w:rsidR="002757E3" w:rsidRPr="005E5005" w:rsidRDefault="002757E3" w:rsidP="00B23B01">
            <w:pPr>
              <w:ind w:left="0"/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7" w:type="pct"/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right w:val="single" w:sz="4" w:space="0" w:color="auto"/>
            </w:tcBorders>
          </w:tcPr>
          <w:p w:rsidR="002757E3" w:rsidRPr="005E5005" w:rsidRDefault="002757E3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</w:tcBorders>
            <w:vAlign w:val="center"/>
          </w:tcPr>
          <w:p w:rsidR="002757E3" w:rsidRPr="005E5005" w:rsidRDefault="002757E3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</w:tr>
      <w:tr w:rsidR="002757E3" w:rsidRPr="005E5005" w:rsidTr="002757E3">
        <w:trPr>
          <w:trHeight w:val="400"/>
        </w:trPr>
        <w:tc>
          <w:tcPr>
            <w:tcW w:w="224" w:type="pct"/>
            <w:vMerge/>
            <w:tcBorders>
              <w:bottom w:val="single" w:sz="4" w:space="0" w:color="auto"/>
            </w:tcBorders>
            <w:vAlign w:val="center"/>
          </w:tcPr>
          <w:p w:rsidR="002757E3" w:rsidRPr="005E5005" w:rsidRDefault="002757E3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  <w:tc>
          <w:tcPr>
            <w:tcW w:w="560" w:type="pct"/>
            <w:vMerge/>
            <w:tcBorders>
              <w:bottom w:val="single" w:sz="4" w:space="0" w:color="auto"/>
            </w:tcBorders>
            <w:vAlign w:val="center"/>
          </w:tcPr>
          <w:p w:rsidR="002757E3" w:rsidRPr="005E5005" w:rsidRDefault="002757E3" w:rsidP="00B23B01">
            <w:pPr>
              <w:ind w:left="0"/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5E5005" w:rsidRDefault="002757E3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2757E3" w:rsidRPr="00F338DF" w:rsidRDefault="002757E3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57E3" w:rsidRPr="005E5005" w:rsidRDefault="002757E3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757E3" w:rsidRPr="005E5005" w:rsidRDefault="002757E3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</w:tr>
    </w:tbl>
    <w:p w:rsidR="002757E3" w:rsidRDefault="002757E3" w:rsidP="00B23B01">
      <w:pPr>
        <w:widowControl w:val="0"/>
        <w:autoSpaceDE w:val="0"/>
        <w:autoSpaceDN w:val="0"/>
        <w:adjustRightInd w:val="0"/>
        <w:ind w:left="0"/>
        <w:contextualSpacing/>
        <w:jc w:val="both"/>
      </w:pPr>
    </w:p>
    <w:p w:rsidR="002757E3" w:rsidRDefault="002757E3" w:rsidP="00B23B01">
      <w:pPr>
        <w:widowControl w:val="0"/>
        <w:autoSpaceDE w:val="0"/>
        <w:autoSpaceDN w:val="0"/>
        <w:adjustRightInd w:val="0"/>
        <w:ind w:left="0"/>
        <w:contextualSpacing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1"/>
        <w:gridCol w:w="4802"/>
        <w:gridCol w:w="4867"/>
      </w:tblGrid>
      <w:tr w:rsidR="002757E3" w:rsidTr="002757E3">
        <w:tc>
          <w:tcPr>
            <w:tcW w:w="5042" w:type="dxa"/>
          </w:tcPr>
          <w:p w:rsidR="002757E3" w:rsidRDefault="002757E3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>
              <w:t>Начальник отдела по делам ГО и ЧС, вопросам казачества администрации муниципального образования Тимашевский район</w:t>
            </w:r>
          </w:p>
        </w:tc>
        <w:tc>
          <w:tcPr>
            <w:tcW w:w="5042" w:type="dxa"/>
          </w:tcPr>
          <w:p w:rsidR="002757E3" w:rsidRDefault="002757E3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</w:tc>
        <w:tc>
          <w:tcPr>
            <w:tcW w:w="5043" w:type="dxa"/>
          </w:tcPr>
          <w:p w:rsidR="002757E3" w:rsidRDefault="002757E3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2757E3" w:rsidRDefault="002757E3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2757E3" w:rsidRDefault="002757E3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2757E3" w:rsidRDefault="002757E3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  <w:r>
              <w:t>Д.С. Денисенко</w:t>
            </w:r>
          </w:p>
        </w:tc>
      </w:tr>
    </w:tbl>
    <w:p w:rsidR="00101203" w:rsidRDefault="00101203" w:rsidP="00B23B01">
      <w:pPr>
        <w:ind w:left="0"/>
        <w:sectPr w:rsidR="00101203" w:rsidSect="00101203">
          <w:pgSz w:w="16838" w:h="11906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66160B" w:rsidTr="00836289">
        <w:tc>
          <w:tcPr>
            <w:tcW w:w="4892" w:type="dxa"/>
            <w:shd w:val="clear" w:color="auto" w:fill="auto"/>
          </w:tcPr>
          <w:p w:rsidR="0066160B" w:rsidRPr="00EE30C9" w:rsidRDefault="0066160B" w:rsidP="00B23B01">
            <w:pPr>
              <w:ind w:left="0"/>
            </w:pPr>
            <w:r>
              <w:lastRenderedPageBreak/>
              <w:t>Приложение № 4</w:t>
            </w:r>
            <w:r w:rsidRPr="00466EF0"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t>Обеспечение безопасности населения и территорий Тимашевского района</w:t>
            </w:r>
            <w:r w:rsidRPr="00466EF0">
              <w:t xml:space="preserve">»                                                                   </w:t>
            </w:r>
            <w:r>
              <w:t xml:space="preserve">              </w:t>
            </w:r>
          </w:p>
        </w:tc>
      </w:tr>
    </w:tbl>
    <w:p w:rsidR="0066160B" w:rsidRDefault="0066160B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</w:pPr>
    </w:p>
    <w:p w:rsidR="0066160B" w:rsidRDefault="0066160B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66160B" w:rsidRDefault="0066160B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88758F">
        <w:rPr>
          <w:b/>
        </w:rPr>
        <w:t>ПОДПРОГРАММА</w:t>
      </w:r>
    </w:p>
    <w:p w:rsidR="0066160B" w:rsidRDefault="0066160B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 «</w:t>
      </w:r>
      <w:r w:rsidRPr="00DD604F">
        <w:rPr>
          <w:b/>
        </w:rPr>
        <w:t>Пожарная безопасность</w:t>
      </w:r>
      <w:r w:rsidRPr="00340A33">
        <w:rPr>
          <w:b/>
        </w:rPr>
        <w:t xml:space="preserve">» муниципальной программы </w:t>
      </w:r>
    </w:p>
    <w:p w:rsidR="0066160B" w:rsidRDefault="0066160B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«Обеспечение безопасности населения и территорий </w:t>
      </w:r>
    </w:p>
    <w:p w:rsidR="0066160B" w:rsidRPr="0088758F" w:rsidRDefault="0066160B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>Тимашевского района»</w:t>
      </w:r>
    </w:p>
    <w:p w:rsidR="0066160B" w:rsidRPr="00444824" w:rsidRDefault="0066160B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66160B" w:rsidRDefault="0066160B" w:rsidP="00B23B01">
      <w:pPr>
        <w:widowControl w:val="0"/>
        <w:autoSpaceDE w:val="0"/>
        <w:autoSpaceDN w:val="0"/>
        <w:adjustRightInd w:val="0"/>
        <w:ind w:left="0"/>
        <w:jc w:val="center"/>
        <w:outlineLvl w:val="2"/>
      </w:pPr>
      <w:r>
        <w:t>ПАСПОРТ</w:t>
      </w:r>
    </w:p>
    <w:p w:rsidR="0066160B" w:rsidRDefault="0066160B" w:rsidP="00B23B01">
      <w:pPr>
        <w:widowControl w:val="0"/>
        <w:autoSpaceDE w:val="0"/>
        <w:autoSpaceDN w:val="0"/>
        <w:adjustRightInd w:val="0"/>
        <w:ind w:left="0"/>
        <w:jc w:val="center"/>
      </w:pPr>
      <w:r>
        <w:t xml:space="preserve">подпрограммы </w:t>
      </w:r>
    </w:p>
    <w:p w:rsidR="0066160B" w:rsidRPr="00DD604F" w:rsidRDefault="0066160B" w:rsidP="00B23B01">
      <w:pPr>
        <w:widowControl w:val="0"/>
        <w:autoSpaceDE w:val="0"/>
        <w:autoSpaceDN w:val="0"/>
        <w:adjustRightInd w:val="0"/>
        <w:ind w:left="0"/>
        <w:jc w:val="center"/>
      </w:pPr>
      <w:r w:rsidRPr="00DD604F">
        <w:t xml:space="preserve">«Пожарная безопасность» </w:t>
      </w:r>
    </w:p>
    <w:p w:rsidR="0066160B" w:rsidRDefault="0066160B" w:rsidP="00B23B01">
      <w:pPr>
        <w:widowControl w:val="0"/>
        <w:autoSpaceDE w:val="0"/>
        <w:autoSpaceDN w:val="0"/>
        <w:adjustRightInd w:val="0"/>
        <w:ind w:left="0"/>
        <w:jc w:val="both"/>
        <w:rPr>
          <w:color w:val="FF0000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701"/>
        <w:gridCol w:w="1559"/>
      </w:tblGrid>
      <w:tr w:rsidR="0066160B" w:rsidRPr="00075BB0" w:rsidTr="00836289">
        <w:trPr>
          <w:trHeight w:val="511"/>
          <w:jc w:val="center"/>
        </w:trPr>
        <w:tc>
          <w:tcPr>
            <w:tcW w:w="3410" w:type="dxa"/>
            <w:hideMark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Координатор </w:t>
            </w:r>
          </w:p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отдел по делам ГО и ЧС</w:t>
            </w:r>
          </w:p>
        </w:tc>
      </w:tr>
      <w:tr w:rsidR="0066160B" w:rsidRPr="00075BB0" w:rsidTr="00836289">
        <w:trPr>
          <w:trHeight w:val="1006"/>
          <w:jc w:val="center"/>
        </w:trPr>
        <w:tc>
          <w:tcPr>
            <w:tcW w:w="3410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Участники подпрограммы</w:t>
            </w:r>
          </w:p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66160B" w:rsidRPr="00001EF6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отдел по делам ГО и ЧС</w:t>
            </w:r>
            <w:r w:rsidRPr="00001EF6">
              <w:rPr>
                <w:sz w:val="24"/>
                <w:szCs w:val="24"/>
              </w:rPr>
              <w:t>;</w:t>
            </w:r>
          </w:p>
          <w:p w:rsidR="0066160B" w:rsidRPr="00001EF6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01EF6">
              <w:rPr>
                <w:sz w:val="24"/>
                <w:szCs w:val="24"/>
              </w:rPr>
              <w:t>управление образования;</w:t>
            </w:r>
          </w:p>
          <w:p w:rsidR="0066160B" w:rsidRPr="00001EF6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01EF6">
              <w:rPr>
                <w:sz w:val="24"/>
                <w:szCs w:val="24"/>
              </w:rPr>
              <w:t>отдел культу</w:t>
            </w:r>
            <w:r>
              <w:rPr>
                <w:sz w:val="24"/>
                <w:szCs w:val="24"/>
              </w:rPr>
              <w:t>ры</w:t>
            </w:r>
            <w:r w:rsidRPr="00001EF6">
              <w:rPr>
                <w:sz w:val="24"/>
                <w:szCs w:val="24"/>
              </w:rPr>
              <w:t>;</w:t>
            </w:r>
          </w:p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01EF6">
              <w:rPr>
                <w:sz w:val="24"/>
                <w:szCs w:val="24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sz w:val="24"/>
                <w:szCs w:val="24"/>
              </w:rPr>
              <w:t>;</w:t>
            </w:r>
            <w:r w:rsidRPr="00001EF6">
              <w:rPr>
                <w:sz w:val="24"/>
                <w:szCs w:val="24"/>
              </w:rPr>
              <w:t xml:space="preserve"> </w:t>
            </w:r>
          </w:p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01EF6">
              <w:rPr>
                <w:sz w:val="24"/>
                <w:szCs w:val="24"/>
              </w:rPr>
              <w:t>МБУК «МРДК</w:t>
            </w:r>
            <w:r>
              <w:rPr>
                <w:sz w:val="24"/>
                <w:szCs w:val="24"/>
              </w:rPr>
              <w:t xml:space="preserve"> им. В.М. Толстых»;</w:t>
            </w:r>
            <w:r w:rsidRPr="00001EF6">
              <w:rPr>
                <w:sz w:val="24"/>
                <w:szCs w:val="24"/>
              </w:rPr>
              <w:t xml:space="preserve"> </w:t>
            </w:r>
          </w:p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МБУК «ТМЦБ»;</w:t>
            </w:r>
          </w:p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01EF6">
              <w:rPr>
                <w:sz w:val="24"/>
                <w:szCs w:val="24"/>
              </w:rPr>
              <w:t>МБУДО ДМШ г. Ти</w:t>
            </w:r>
            <w:r>
              <w:rPr>
                <w:sz w:val="24"/>
                <w:szCs w:val="24"/>
              </w:rPr>
              <w:t>машевска;</w:t>
            </w:r>
          </w:p>
          <w:p w:rsidR="0066160B" w:rsidRPr="00001EF6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01EF6">
              <w:rPr>
                <w:sz w:val="24"/>
                <w:szCs w:val="24"/>
              </w:rPr>
              <w:t>МБУДО ДШИ ст. Роговской;</w:t>
            </w:r>
          </w:p>
          <w:p w:rsidR="0066160B" w:rsidRPr="00001EF6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01EF6">
              <w:rPr>
                <w:sz w:val="24"/>
                <w:szCs w:val="24"/>
              </w:rPr>
              <w:t>МКУ «Центр муниципальных закупок» муниципального образования Тимашевский район;</w:t>
            </w:r>
          </w:p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01EF6">
              <w:rPr>
                <w:sz w:val="24"/>
                <w:szCs w:val="24"/>
              </w:rPr>
              <w:t>МУ «ЦТХО»</w:t>
            </w:r>
          </w:p>
        </w:tc>
      </w:tr>
      <w:tr w:rsidR="0066160B" w:rsidRPr="00075BB0" w:rsidTr="00836289">
        <w:trPr>
          <w:trHeight w:val="825"/>
          <w:jc w:val="center"/>
        </w:trPr>
        <w:tc>
          <w:tcPr>
            <w:tcW w:w="3410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Цель подпрограммы</w:t>
            </w:r>
          </w:p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DD7D3E">
              <w:rPr>
                <w:sz w:val="24"/>
                <w:szCs w:val="24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>
              <w:rPr>
                <w:sz w:val="24"/>
                <w:szCs w:val="24"/>
              </w:rPr>
              <w:t>4</w:t>
            </w:r>
            <w:r w:rsidRPr="00DD7D3E">
              <w:rPr>
                <w:sz w:val="24"/>
                <w:szCs w:val="24"/>
              </w:rPr>
              <w:t xml:space="preserve"> год</w:t>
            </w:r>
            <w:r w:rsidRPr="00075BB0">
              <w:rPr>
                <w:sz w:val="24"/>
                <w:szCs w:val="24"/>
              </w:rPr>
              <w:t xml:space="preserve"> </w:t>
            </w:r>
          </w:p>
        </w:tc>
      </w:tr>
      <w:tr w:rsidR="0066160B" w:rsidRPr="00075BB0" w:rsidTr="00836289">
        <w:trPr>
          <w:trHeight w:val="825"/>
          <w:jc w:val="center"/>
        </w:trPr>
        <w:tc>
          <w:tcPr>
            <w:tcW w:w="3410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66160B" w:rsidRPr="00481363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481363">
              <w:rPr>
                <w:sz w:val="24"/>
                <w:szCs w:val="24"/>
              </w:rPr>
              <w:t>1)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66160B" w:rsidRPr="00481363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481363">
              <w:rPr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66160B" w:rsidRPr="00075BB0" w:rsidTr="00836289">
        <w:trPr>
          <w:trHeight w:val="714"/>
          <w:jc w:val="center"/>
        </w:trPr>
        <w:tc>
          <w:tcPr>
            <w:tcW w:w="3410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Перечень целевых показателей подпрограммы</w:t>
            </w:r>
          </w:p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66160B" w:rsidRPr="00481363" w:rsidRDefault="0066160B" w:rsidP="00B23B01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481363">
              <w:lastRenderedPageBreak/>
              <w:t xml:space="preserve">количество учреждений, в которых произведен ремонт АПС; </w:t>
            </w:r>
          </w:p>
          <w:p w:rsidR="0066160B" w:rsidRPr="00481363" w:rsidRDefault="0066160B" w:rsidP="00B23B01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481363">
              <w:lastRenderedPageBreak/>
              <w:t>количество учреждений, в которых произведен монтаж системы пожарной сигнализации;</w:t>
            </w:r>
          </w:p>
          <w:p w:rsidR="0066160B" w:rsidRPr="00481363" w:rsidRDefault="0066160B" w:rsidP="00B23B01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481363">
              <w:t xml:space="preserve">количество учреждений, в которых произведен монтаж АПС; </w:t>
            </w:r>
          </w:p>
          <w:p w:rsidR="0066160B" w:rsidRPr="00481363" w:rsidRDefault="0066160B" w:rsidP="00B23B01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481363">
              <w:t xml:space="preserve">количество учреждений, в которых произведен монтаж системы пожарной сигнализации и системы оповещения; </w:t>
            </w:r>
          </w:p>
          <w:p w:rsidR="0066160B" w:rsidRPr="00481363" w:rsidRDefault="0066160B" w:rsidP="00B23B01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481363">
              <w:t>количество учреждений, в которых произведено дооснащение системы оповещения и управления эвакуации;</w:t>
            </w:r>
          </w:p>
          <w:p w:rsidR="0066160B" w:rsidRPr="00481363" w:rsidRDefault="0066160B" w:rsidP="00B23B01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481363">
              <w:t xml:space="preserve">количество учреждений, в которых произведен текущий ремонт АУПС и СОУЭ; </w:t>
            </w:r>
          </w:p>
          <w:p w:rsidR="0066160B" w:rsidRPr="00481363" w:rsidRDefault="0066160B" w:rsidP="00B23B01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481363">
              <w:rPr>
                <w:rFonts w:eastAsia="Calibri"/>
              </w:rPr>
              <w:t>количество учреждений культуры, для которых проведено приобретение пожарно-технической продукции;</w:t>
            </w:r>
          </w:p>
          <w:p w:rsidR="0066160B" w:rsidRPr="00481363" w:rsidRDefault="0066160B" w:rsidP="00B23B01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481363">
              <w:rPr>
                <w:rFonts w:eastAsia="Calibri"/>
              </w:rPr>
              <w:t xml:space="preserve">количество работников учреждения, прошедших обучение по пожарно-техническому минимуму; </w:t>
            </w:r>
          </w:p>
          <w:p w:rsidR="0066160B" w:rsidRPr="00481363" w:rsidRDefault="0066160B" w:rsidP="00B23B01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481363">
              <w:rPr>
                <w:rFonts w:eastAsia="Calibri"/>
              </w:rPr>
              <w:t xml:space="preserve">количество зданий, в которых проведено испытание наружных пожарных лестниц; </w:t>
            </w:r>
          </w:p>
          <w:p w:rsidR="0066160B" w:rsidRPr="00481363" w:rsidRDefault="0066160B" w:rsidP="00B23B01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481363">
              <w:rPr>
                <w:rFonts w:eastAsia="Calibri"/>
              </w:rPr>
              <w:t>количество зданий, в которых проведена огнезащитная обработка деревянных конструкций кровли, здания;</w:t>
            </w:r>
          </w:p>
          <w:p w:rsidR="0066160B" w:rsidRPr="00481363" w:rsidRDefault="0066160B" w:rsidP="00B23B01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481363">
              <w:rPr>
                <w:rFonts w:eastAsia="Calibri"/>
              </w:rPr>
              <w:t>количество зданий, в которых проведено сервисное (техническое) обслуживания СПИ «Стрелец-Мониторинг»;</w:t>
            </w:r>
          </w:p>
          <w:p w:rsidR="0066160B" w:rsidRPr="00481363" w:rsidRDefault="0066160B" w:rsidP="00B23B01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481363">
              <w:t>количество проинформированного населения;</w:t>
            </w:r>
          </w:p>
          <w:p w:rsidR="0066160B" w:rsidRPr="00481363" w:rsidRDefault="0066160B" w:rsidP="00B23B01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481363">
              <w:t>количество проведенных мероприятий;</w:t>
            </w:r>
          </w:p>
          <w:p w:rsidR="0066160B" w:rsidRPr="00481363" w:rsidRDefault="0066160B" w:rsidP="00B23B01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481363">
              <w:t>количество приобретенных порошковых огнетушителей;</w:t>
            </w:r>
          </w:p>
          <w:p w:rsidR="0066160B" w:rsidRPr="00481363" w:rsidRDefault="0066160B" w:rsidP="00B23B01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481363">
              <w:t>количество приобретенных креплений настенных к огнетушителю.</w:t>
            </w:r>
          </w:p>
        </w:tc>
      </w:tr>
      <w:tr w:rsidR="0066160B" w:rsidRPr="00075BB0" w:rsidTr="00836289">
        <w:trPr>
          <w:trHeight w:val="693"/>
          <w:jc w:val="center"/>
        </w:trPr>
        <w:tc>
          <w:tcPr>
            <w:tcW w:w="3410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не предусмотрены</w:t>
            </w:r>
          </w:p>
          <w:p w:rsidR="0066160B" w:rsidRPr="00075BB0" w:rsidRDefault="0066160B" w:rsidP="00B23B01">
            <w:pPr>
              <w:pStyle w:val="a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66160B" w:rsidRPr="00075BB0" w:rsidTr="00836289">
        <w:trPr>
          <w:trHeight w:val="291"/>
          <w:jc w:val="center"/>
        </w:trPr>
        <w:tc>
          <w:tcPr>
            <w:tcW w:w="3410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66160B" w:rsidRPr="00075BB0" w:rsidTr="00836289">
        <w:trPr>
          <w:trHeight w:val="291"/>
          <w:jc w:val="center"/>
        </w:trPr>
        <w:tc>
          <w:tcPr>
            <w:tcW w:w="3410" w:type="dxa"/>
            <w:vAlign w:val="center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краевой</w:t>
            </w:r>
          </w:p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бюджет</w:t>
            </w:r>
          </w:p>
        </w:tc>
        <w:tc>
          <w:tcPr>
            <w:tcW w:w="1559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бюджет</w:t>
            </w:r>
          </w:p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района</w:t>
            </w:r>
          </w:p>
        </w:tc>
      </w:tr>
      <w:tr w:rsidR="0066160B" w:rsidRPr="00075BB0" w:rsidTr="00836289">
        <w:trPr>
          <w:trHeight w:val="291"/>
          <w:jc w:val="center"/>
        </w:trPr>
        <w:tc>
          <w:tcPr>
            <w:tcW w:w="3410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6160B" w:rsidRPr="00075BB0" w:rsidTr="00836289">
        <w:trPr>
          <w:trHeight w:val="291"/>
          <w:jc w:val="center"/>
        </w:trPr>
        <w:tc>
          <w:tcPr>
            <w:tcW w:w="3410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559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66160B" w:rsidRPr="00075BB0" w:rsidTr="00836289">
        <w:trPr>
          <w:trHeight w:val="291"/>
          <w:jc w:val="center"/>
        </w:trPr>
        <w:tc>
          <w:tcPr>
            <w:tcW w:w="3410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2 350,00</w:t>
            </w:r>
          </w:p>
        </w:tc>
        <w:tc>
          <w:tcPr>
            <w:tcW w:w="1559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2 350,00</w:t>
            </w:r>
          </w:p>
        </w:tc>
      </w:tr>
      <w:tr w:rsidR="0066160B" w:rsidRPr="00075BB0" w:rsidTr="00836289">
        <w:trPr>
          <w:trHeight w:val="291"/>
          <w:jc w:val="center"/>
        </w:trPr>
        <w:tc>
          <w:tcPr>
            <w:tcW w:w="3410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2 500,00</w:t>
            </w:r>
          </w:p>
        </w:tc>
        <w:tc>
          <w:tcPr>
            <w:tcW w:w="1559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2 500,00</w:t>
            </w:r>
          </w:p>
        </w:tc>
      </w:tr>
      <w:tr w:rsidR="0066160B" w:rsidRPr="00075BB0" w:rsidTr="00836289">
        <w:trPr>
          <w:trHeight w:val="291"/>
          <w:jc w:val="center"/>
        </w:trPr>
        <w:tc>
          <w:tcPr>
            <w:tcW w:w="3410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  <w:r w:rsidRPr="00075BB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6160B" w:rsidRPr="00075BB0" w:rsidTr="00836289">
        <w:trPr>
          <w:trHeight w:val="291"/>
          <w:jc w:val="center"/>
        </w:trPr>
        <w:tc>
          <w:tcPr>
            <w:tcW w:w="3410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075BB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6160B" w:rsidRPr="00075BB0" w:rsidTr="00836289">
        <w:trPr>
          <w:trHeight w:val="291"/>
          <w:jc w:val="center"/>
        </w:trPr>
        <w:tc>
          <w:tcPr>
            <w:tcW w:w="3410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4 900,00</w:t>
            </w:r>
          </w:p>
        </w:tc>
        <w:tc>
          <w:tcPr>
            <w:tcW w:w="1559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6160B" w:rsidRPr="00075BB0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4 900,00</w:t>
            </w:r>
          </w:p>
        </w:tc>
      </w:tr>
    </w:tbl>
    <w:p w:rsidR="0066160B" w:rsidRDefault="0066160B" w:rsidP="00B23B01">
      <w:pPr>
        <w:widowControl w:val="0"/>
        <w:autoSpaceDE w:val="0"/>
        <w:autoSpaceDN w:val="0"/>
        <w:adjustRightInd w:val="0"/>
        <w:ind w:left="0"/>
        <w:outlineLvl w:val="2"/>
        <w:rPr>
          <w:b/>
        </w:rPr>
      </w:pPr>
    </w:p>
    <w:p w:rsidR="0066160B" w:rsidRPr="00BC3597" w:rsidRDefault="0066160B" w:rsidP="00B23B01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r>
        <w:rPr>
          <w:b/>
        </w:rPr>
        <w:t>1. Перечень мероприятий П</w:t>
      </w:r>
      <w:r w:rsidRPr="00BC3597">
        <w:rPr>
          <w:b/>
        </w:rPr>
        <w:t>одпрограммы</w:t>
      </w:r>
    </w:p>
    <w:p w:rsidR="0066160B" w:rsidRDefault="0066160B" w:rsidP="00B23B01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66160B" w:rsidRDefault="0066160B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>
        <w:t>Перечень реализуемых мероприятий Подпрограммы № 2 представлен в приложении к Подпрограмме.</w:t>
      </w:r>
    </w:p>
    <w:p w:rsidR="0066160B" w:rsidRDefault="0066160B" w:rsidP="00B23B01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:rsidR="0066160B" w:rsidRPr="00897B68" w:rsidRDefault="0066160B" w:rsidP="00B23B01">
      <w:pPr>
        <w:ind w:left="0"/>
        <w:jc w:val="center"/>
        <w:rPr>
          <w:b/>
        </w:rPr>
      </w:pPr>
      <w:r w:rsidRPr="00897B68">
        <w:rPr>
          <w:b/>
        </w:rPr>
        <w:lastRenderedPageBreak/>
        <w:t xml:space="preserve">2. Механизм реализации подпрограммы и контроль за ее выполнением </w:t>
      </w:r>
    </w:p>
    <w:p w:rsidR="0066160B" w:rsidRDefault="0066160B" w:rsidP="00B23B01">
      <w:pPr>
        <w:ind w:left="0" w:firstLine="709"/>
        <w:rPr>
          <w:sz w:val="27"/>
          <w:szCs w:val="27"/>
        </w:rPr>
      </w:pPr>
    </w:p>
    <w:p w:rsidR="0066160B" w:rsidRPr="00C716CE" w:rsidRDefault="0066160B" w:rsidP="00B23B01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C716CE"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66160B" w:rsidRPr="00C716CE" w:rsidRDefault="0066160B" w:rsidP="00B23B01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outlineLvl w:val="0"/>
      </w:pPr>
      <w:r w:rsidRPr="00C716CE">
        <w:t xml:space="preserve">Текущее управление подпрограммой осуществляет координатор муниципальной подпрограммы – отдел </w:t>
      </w:r>
      <w:r>
        <w:t>по делам ГО и ЧС</w:t>
      </w:r>
      <w:r w:rsidRPr="00C716CE">
        <w:t>.</w:t>
      </w:r>
    </w:p>
    <w:p w:rsidR="0066160B" w:rsidRPr="00C716CE" w:rsidRDefault="0066160B" w:rsidP="00B23B01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outlineLvl w:val="0"/>
      </w:pPr>
      <w:r w:rsidRPr="00C716CE">
        <w:t>Координатор подпрограммы в процессе реализации подпрограммы:</w:t>
      </w:r>
    </w:p>
    <w:p w:rsidR="0066160B" w:rsidRPr="00C716CE" w:rsidRDefault="0066160B" w:rsidP="00B23B01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C716CE">
        <w:t>1) осуществляет координацию деятельности заказчиков и участников мероприятий подпрограммы;</w:t>
      </w:r>
    </w:p>
    <w:p w:rsidR="0066160B" w:rsidRPr="00C716CE" w:rsidRDefault="0066160B" w:rsidP="00B23B01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C716CE"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66160B" w:rsidRPr="00C716CE" w:rsidRDefault="0066160B" w:rsidP="00B23B01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>
        <w:t>3</w:t>
      </w:r>
      <w:r w:rsidRPr="00C716CE">
        <w:t>) осуществляет подготовку ежегодного доклада о ходе реализации подпрограммы;</w:t>
      </w:r>
    </w:p>
    <w:p w:rsidR="0066160B" w:rsidRPr="00C716CE" w:rsidRDefault="0066160B" w:rsidP="00B23B01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>
        <w:t>4</w:t>
      </w:r>
      <w:r w:rsidRPr="00C716CE">
        <w:t>) осуществляет оценку эффективности, а также оценку целевых показа-телей и критериев реализации подпрограммы в целом;</w:t>
      </w:r>
    </w:p>
    <w:p w:rsidR="0066160B" w:rsidRPr="00C716CE" w:rsidRDefault="0066160B" w:rsidP="00B23B01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>
        <w:t>5</w:t>
      </w:r>
      <w:r w:rsidRPr="00C716CE">
        <w:t xml:space="preserve">) осуществляет корректировку подпрограммы на текущий и последую-щие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66160B" w:rsidRPr="00C716CE" w:rsidRDefault="0066160B" w:rsidP="00B23B01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>
        <w:t>6</w:t>
      </w:r>
      <w:r w:rsidRPr="00C716CE">
        <w:t>) осуществляет меры по устранению недостатков и приостановке реали-зации отдельных мероприятий подпрограммы.</w:t>
      </w:r>
    </w:p>
    <w:p w:rsidR="0066160B" w:rsidRPr="00C716CE" w:rsidRDefault="0066160B" w:rsidP="00B23B01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C716CE"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66160B" w:rsidRPr="00C716CE" w:rsidRDefault="0066160B" w:rsidP="00B23B01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C716CE"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66160B" w:rsidRPr="00C716CE" w:rsidRDefault="0066160B" w:rsidP="00B23B01">
      <w:pPr>
        <w:widowControl w:val="0"/>
        <w:suppressAutoHyphens/>
        <w:ind w:left="0" w:firstLine="709"/>
        <w:jc w:val="both"/>
      </w:pPr>
      <w:r w:rsidRPr="00C716CE"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66160B" w:rsidRPr="00C716CE" w:rsidRDefault="0066160B" w:rsidP="00B23B01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C716CE"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66160B" w:rsidRPr="00C716CE" w:rsidRDefault="0066160B" w:rsidP="00B23B01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outlineLvl w:val="1"/>
      </w:pPr>
      <w:r w:rsidRPr="00C716CE"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:rsidR="0066160B" w:rsidRPr="00C716CE" w:rsidRDefault="0066160B" w:rsidP="00B23B01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C716CE">
        <w:t xml:space="preserve">Оценка эффективности реализации подпрограммы проводится в соответствии с разделом </w:t>
      </w:r>
      <w:r>
        <w:t>3</w:t>
      </w:r>
      <w:r w:rsidRPr="00C716CE">
        <w:t xml:space="preserve"> муниципальной программы </w:t>
      </w:r>
      <w:r>
        <w:t xml:space="preserve">«Обеспечение безопасности населения и территорий Тимашевского района» </w:t>
      </w:r>
      <w:r w:rsidRPr="00C716CE">
        <w:t>и представляется координатору муниципальной программы в срок до 1 февраля года, следующего за отчетным.</w:t>
      </w:r>
    </w:p>
    <w:p w:rsidR="0066160B" w:rsidRPr="00C716CE" w:rsidRDefault="0066160B" w:rsidP="00B23B01">
      <w:pPr>
        <w:suppressAutoHyphens/>
        <w:ind w:left="0" w:firstLine="709"/>
        <w:jc w:val="both"/>
      </w:pPr>
      <w:r w:rsidRPr="00C716CE">
        <w:lastRenderedPageBreak/>
        <w:t xml:space="preserve">Контроль за реализацией подпрограммы осуществляется </w:t>
      </w:r>
      <w:r>
        <w:t>начальником отдела по делам ГО и ЧС, вопросам казачества администрации муниципального образования Тимашевский район</w:t>
      </w:r>
    </w:p>
    <w:p w:rsidR="0066160B" w:rsidRDefault="0066160B" w:rsidP="00B23B01">
      <w:pPr>
        <w:ind w:left="0" w:firstLine="709"/>
        <w:rPr>
          <w:sz w:val="27"/>
          <w:szCs w:val="27"/>
        </w:rPr>
      </w:pPr>
    </w:p>
    <w:p w:rsidR="0066160B" w:rsidRPr="00F901E5" w:rsidRDefault="0066160B" w:rsidP="00B23B01">
      <w:pPr>
        <w:ind w:left="0" w:firstLine="709"/>
        <w:rPr>
          <w:sz w:val="27"/>
          <w:szCs w:val="27"/>
        </w:rPr>
      </w:pPr>
    </w:p>
    <w:p w:rsidR="0066160B" w:rsidRPr="00F901E5" w:rsidRDefault="0066160B" w:rsidP="00B23B01">
      <w:pPr>
        <w:ind w:left="0" w:firstLine="709"/>
        <w:rPr>
          <w:sz w:val="27"/>
          <w:szCs w:val="27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370"/>
        <w:gridCol w:w="3306"/>
      </w:tblGrid>
      <w:tr w:rsidR="0066160B" w:rsidTr="00836289">
        <w:tc>
          <w:tcPr>
            <w:tcW w:w="4962" w:type="dxa"/>
          </w:tcPr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>
              <w:t>Начальник отдела по делам ГО и ЧС, вопросам казачества администрации муниципального образования Тимашевский район</w:t>
            </w:r>
          </w:p>
        </w:tc>
        <w:tc>
          <w:tcPr>
            <w:tcW w:w="1370" w:type="dxa"/>
          </w:tcPr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</w:tc>
        <w:tc>
          <w:tcPr>
            <w:tcW w:w="3306" w:type="dxa"/>
          </w:tcPr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  <w:r>
              <w:t>Д.С. Денисенко</w:t>
            </w:r>
          </w:p>
        </w:tc>
      </w:tr>
    </w:tbl>
    <w:p w:rsidR="0066160B" w:rsidRDefault="0066160B" w:rsidP="00B23B01">
      <w:pPr>
        <w:ind w:left="0"/>
      </w:pPr>
    </w:p>
    <w:p w:rsidR="0066160B" w:rsidRDefault="0066160B" w:rsidP="00B23B01">
      <w:pPr>
        <w:ind w:left="0"/>
      </w:pPr>
      <w:r>
        <w:br w:type="page"/>
      </w:r>
    </w:p>
    <w:p w:rsidR="00543A6E" w:rsidRDefault="00543A6E" w:rsidP="00B23B01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  <w:sectPr w:rsidR="00543A6E" w:rsidSect="00897B68">
          <w:headerReference w:type="default" r:id="rId9"/>
          <w:pgSz w:w="11906" w:h="16838" w:code="9"/>
          <w:pgMar w:top="1134" w:right="567" w:bottom="851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horzAnchor="margin" w:tblpXSpec="right" w:tblpY="-480"/>
        <w:tblW w:w="0" w:type="auto"/>
        <w:tblLook w:val="04A0" w:firstRow="1" w:lastRow="0" w:firstColumn="1" w:lastColumn="0" w:noHBand="0" w:noVBand="1"/>
      </w:tblPr>
      <w:tblGrid>
        <w:gridCol w:w="4960"/>
      </w:tblGrid>
      <w:tr w:rsidR="0066160B" w:rsidTr="00C15BE2">
        <w:tc>
          <w:tcPr>
            <w:tcW w:w="4960" w:type="dxa"/>
            <w:shd w:val="clear" w:color="auto" w:fill="auto"/>
          </w:tcPr>
          <w:p w:rsidR="0066160B" w:rsidRPr="00466EF0" w:rsidRDefault="0066160B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  <w:rPr>
                <w:bCs/>
              </w:rPr>
            </w:pPr>
            <w:r w:rsidRPr="00466EF0">
              <w:rPr>
                <w:bCs/>
              </w:rPr>
              <w:lastRenderedPageBreak/>
              <w:t>Приложение</w:t>
            </w:r>
            <w:r>
              <w:rPr>
                <w:bCs/>
              </w:rPr>
              <w:t xml:space="preserve"> </w:t>
            </w:r>
          </w:p>
          <w:p w:rsidR="0066160B" w:rsidRDefault="0066160B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</w:pPr>
            <w:r w:rsidRPr="00466EF0">
              <w:rPr>
                <w:bCs/>
              </w:rPr>
              <w:t>к подпрограмме</w:t>
            </w:r>
            <w:r>
              <w:rPr>
                <w:bCs/>
              </w:rPr>
              <w:t xml:space="preserve"> </w:t>
            </w:r>
            <w:r w:rsidRPr="002D63FD">
              <w:rPr>
                <w:bCs/>
              </w:rPr>
              <w:t>«</w:t>
            </w:r>
            <w:r w:rsidRPr="00DD604F">
              <w:t xml:space="preserve">Пожарная </w:t>
            </w:r>
          </w:p>
          <w:p w:rsidR="0066160B" w:rsidRPr="00466EF0" w:rsidRDefault="0066160B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  <w:rPr>
                <w:bCs/>
              </w:rPr>
            </w:pPr>
            <w:r w:rsidRPr="00DD604F">
              <w:t>безопасность</w:t>
            </w:r>
            <w:r w:rsidRPr="002D63FD">
              <w:rPr>
                <w:bCs/>
              </w:rPr>
              <w:t>»</w:t>
            </w:r>
          </w:p>
        </w:tc>
      </w:tr>
    </w:tbl>
    <w:p w:rsidR="0066160B" w:rsidRDefault="0066160B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66160B" w:rsidRPr="001714C6" w:rsidRDefault="005F7CA2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</w:t>
      </w:r>
      <w:bookmarkStart w:id="9" w:name="_GoBack"/>
      <w:bookmarkEnd w:id="9"/>
      <w:r w:rsidR="0066160B" w:rsidRPr="001714C6">
        <w:rPr>
          <w:b/>
          <w:bCs/>
        </w:rPr>
        <w:t>ПЕРЕЧЕНЬ</w:t>
      </w:r>
    </w:p>
    <w:p w:rsidR="0066160B" w:rsidRDefault="0066160B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>
        <w:rPr>
          <w:b/>
          <w:bCs/>
        </w:rPr>
        <w:t xml:space="preserve">мероприятий подпрограммы </w:t>
      </w:r>
    </w:p>
    <w:p w:rsidR="0066160B" w:rsidRDefault="0066160B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1714C6">
        <w:rPr>
          <w:b/>
          <w:bCs/>
        </w:rPr>
        <w:t>«</w:t>
      </w:r>
      <w:r w:rsidRPr="006166B4">
        <w:rPr>
          <w:b/>
          <w:bCs/>
        </w:rPr>
        <w:t>Пожарная безопасность</w:t>
      </w:r>
      <w:r w:rsidRPr="001714C6">
        <w:rPr>
          <w:b/>
          <w:bCs/>
        </w:rPr>
        <w:t>»</w:t>
      </w:r>
    </w:p>
    <w:p w:rsidR="0066160B" w:rsidRPr="0096453D" w:rsidRDefault="0066160B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66160B" w:rsidRPr="008725EB" w:rsidRDefault="0066160B" w:rsidP="00B23B01">
      <w:pPr>
        <w:ind w:left="0"/>
        <w:contextualSpacing/>
        <w:rPr>
          <w:sz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1"/>
        <w:gridCol w:w="1956"/>
        <w:gridCol w:w="1608"/>
        <w:gridCol w:w="1608"/>
        <w:gridCol w:w="857"/>
        <w:gridCol w:w="860"/>
        <w:gridCol w:w="916"/>
        <w:gridCol w:w="916"/>
        <w:gridCol w:w="810"/>
        <w:gridCol w:w="864"/>
        <w:gridCol w:w="2180"/>
        <w:gridCol w:w="1647"/>
      </w:tblGrid>
      <w:tr w:rsidR="0066160B" w:rsidRPr="005E5005" w:rsidTr="00836289">
        <w:trPr>
          <w:trHeight w:val="194"/>
          <w:tblHeader/>
        </w:trPr>
        <w:tc>
          <w:tcPr>
            <w:tcW w:w="206" w:type="pct"/>
            <w:vMerge w:val="restart"/>
            <w:vAlign w:val="center"/>
          </w:tcPr>
          <w:p w:rsidR="0066160B" w:rsidRPr="006B5C7E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№ п/п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</w:tcBorders>
            <w:vAlign w:val="center"/>
          </w:tcPr>
          <w:p w:rsidR="0066160B" w:rsidRPr="006B5C7E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Наименование мероприятия</w:t>
            </w:r>
          </w:p>
        </w:tc>
        <w:tc>
          <w:tcPr>
            <w:tcW w:w="528" w:type="pct"/>
            <w:vMerge w:val="restart"/>
            <w:vAlign w:val="center"/>
          </w:tcPr>
          <w:p w:rsidR="0066160B" w:rsidRPr="006B5C7E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Источники финансирования</w:t>
            </w:r>
          </w:p>
        </w:tc>
        <w:tc>
          <w:tcPr>
            <w:tcW w:w="440" w:type="pct"/>
            <w:vMerge w:val="restart"/>
            <w:tcBorders>
              <w:right w:val="single" w:sz="4" w:space="0" w:color="auto"/>
            </w:tcBorders>
            <w:vAlign w:val="center"/>
          </w:tcPr>
          <w:p w:rsidR="0066160B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 xml:space="preserve">Объем финансирования </w:t>
            </w:r>
          </w:p>
          <w:p w:rsidR="0066160B" w:rsidRPr="006B5C7E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(тыс. руб.)</w:t>
            </w:r>
          </w:p>
        </w:tc>
        <w:tc>
          <w:tcPr>
            <w:tcW w:w="1976" w:type="pct"/>
            <w:gridSpan w:val="6"/>
            <w:tcBorders>
              <w:left w:val="single" w:sz="4" w:space="0" w:color="auto"/>
            </w:tcBorders>
            <w:vAlign w:val="center"/>
          </w:tcPr>
          <w:p w:rsidR="0066160B" w:rsidRPr="006B5C7E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В том числе</w:t>
            </w:r>
          </w:p>
        </w:tc>
        <w:tc>
          <w:tcPr>
            <w:tcW w:w="662" w:type="pct"/>
            <w:vMerge w:val="restart"/>
            <w:tcBorders>
              <w:right w:val="single" w:sz="4" w:space="0" w:color="auto"/>
            </w:tcBorders>
            <w:vAlign w:val="center"/>
          </w:tcPr>
          <w:p w:rsidR="0066160B" w:rsidRPr="006B5C7E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160B" w:rsidRPr="006B5C7E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Муниципальный заказчик, главный распорядитель бюджетных средств</w:t>
            </w:r>
          </w:p>
        </w:tc>
      </w:tr>
      <w:tr w:rsidR="0066160B" w:rsidRPr="005E5005" w:rsidTr="00836289">
        <w:trPr>
          <w:trHeight w:val="874"/>
          <w:tblHeader/>
        </w:trPr>
        <w:tc>
          <w:tcPr>
            <w:tcW w:w="206" w:type="pct"/>
            <w:vMerge/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66160B" w:rsidRPr="005E5005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8" w:type="pct"/>
            <w:vMerge/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0" w:type="pct"/>
            <w:vMerge/>
            <w:tcBorders>
              <w:right w:val="single" w:sz="4" w:space="0" w:color="auto"/>
            </w:tcBorders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60B" w:rsidRPr="006B5C7E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2019</w:t>
            </w:r>
          </w:p>
          <w:p w:rsidR="0066160B" w:rsidRPr="006B5C7E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160B" w:rsidRPr="006B5C7E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2020</w:t>
            </w:r>
          </w:p>
          <w:p w:rsidR="0066160B" w:rsidRPr="006B5C7E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60B" w:rsidRPr="006B5C7E" w:rsidRDefault="0066160B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2021</w:t>
            </w:r>
          </w:p>
          <w:p w:rsidR="0066160B" w:rsidRPr="006B5C7E" w:rsidRDefault="0066160B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60B" w:rsidRPr="006B5C7E" w:rsidRDefault="0066160B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2022</w:t>
            </w:r>
          </w:p>
          <w:p w:rsidR="0066160B" w:rsidRPr="006B5C7E" w:rsidRDefault="0066160B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324" w:type="pct"/>
            <w:vAlign w:val="center"/>
          </w:tcPr>
          <w:p w:rsidR="0066160B" w:rsidRDefault="0066160B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8122C">
              <w:rPr>
                <w:b/>
                <w:sz w:val="18"/>
                <w:szCs w:val="20"/>
              </w:rPr>
              <w:t>202</w:t>
            </w:r>
            <w:r>
              <w:rPr>
                <w:b/>
                <w:sz w:val="18"/>
                <w:szCs w:val="20"/>
              </w:rPr>
              <w:t>3</w:t>
            </w:r>
          </w:p>
          <w:p w:rsidR="0066160B" w:rsidRPr="0068122C" w:rsidRDefault="0066160B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327" w:type="pct"/>
            <w:vAlign w:val="center"/>
          </w:tcPr>
          <w:p w:rsidR="0066160B" w:rsidRDefault="0066160B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8122C">
              <w:rPr>
                <w:b/>
                <w:sz w:val="18"/>
                <w:szCs w:val="20"/>
              </w:rPr>
              <w:t>202</w:t>
            </w:r>
            <w:r>
              <w:rPr>
                <w:b/>
                <w:sz w:val="18"/>
                <w:szCs w:val="20"/>
              </w:rPr>
              <w:t>4</w:t>
            </w:r>
          </w:p>
          <w:p w:rsidR="0066160B" w:rsidRPr="0068122C" w:rsidRDefault="0066160B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160B" w:rsidRPr="00AA5BD7" w:rsidTr="00836289">
        <w:trPr>
          <w:trHeight w:val="404"/>
        </w:trPr>
        <w:tc>
          <w:tcPr>
            <w:tcW w:w="206" w:type="pct"/>
            <w:tcBorders>
              <w:bottom w:val="single" w:sz="4" w:space="0" w:color="auto"/>
            </w:tcBorders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66160B" w:rsidRPr="0046446B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150" w:type="pct"/>
            <w:gridSpan w:val="10"/>
            <w:tcBorders>
              <w:bottom w:val="single" w:sz="4" w:space="0" w:color="auto"/>
            </w:tcBorders>
          </w:tcPr>
          <w:p w:rsidR="0066160B" w:rsidRPr="0046446B" w:rsidRDefault="0066160B" w:rsidP="00B23B01">
            <w:pPr>
              <w:pStyle w:val="a4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66160B" w:rsidRPr="00AA5BD7" w:rsidTr="00836289">
        <w:trPr>
          <w:trHeight w:val="962"/>
        </w:trPr>
        <w:tc>
          <w:tcPr>
            <w:tcW w:w="206" w:type="pct"/>
            <w:tcBorders>
              <w:top w:val="single" w:sz="4" w:space="0" w:color="auto"/>
            </w:tcBorders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644" w:type="pct"/>
            <w:tcBorders>
              <w:top w:val="single" w:sz="4" w:space="0" w:color="auto"/>
            </w:tcBorders>
          </w:tcPr>
          <w:p w:rsidR="0066160B" w:rsidRPr="0046446B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Задачи </w:t>
            </w:r>
          </w:p>
        </w:tc>
        <w:tc>
          <w:tcPr>
            <w:tcW w:w="4150" w:type="pct"/>
            <w:gridSpan w:val="10"/>
            <w:tcBorders>
              <w:top w:val="single" w:sz="4" w:space="0" w:color="auto"/>
            </w:tcBorders>
          </w:tcPr>
          <w:p w:rsidR="0066160B" w:rsidRPr="0046446B" w:rsidRDefault="0066160B" w:rsidP="00B23B01">
            <w:pPr>
              <w:suppressAutoHyphens/>
              <w:ind w:left="0"/>
              <w:jc w:val="both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  <w:r>
              <w:rPr>
                <w:sz w:val="20"/>
                <w:szCs w:val="20"/>
              </w:rPr>
              <w:t xml:space="preserve"> </w:t>
            </w:r>
            <w:r w:rsidRPr="00AA5BD7">
              <w:rPr>
                <w:sz w:val="20"/>
                <w:szCs w:val="20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66160B" w:rsidRPr="00AA5BD7" w:rsidTr="00836289">
        <w:trPr>
          <w:trHeight w:val="381"/>
        </w:trPr>
        <w:tc>
          <w:tcPr>
            <w:tcW w:w="206" w:type="pct"/>
            <w:vMerge w:val="restart"/>
            <w:tcBorders>
              <w:top w:val="single" w:sz="4" w:space="0" w:color="auto"/>
            </w:tcBorders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1.1.1</w:t>
            </w:r>
          </w:p>
          <w:p w:rsidR="0066160B" w:rsidRPr="005E5005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 w:val="restart"/>
            <w:tcBorders>
              <w:top w:val="single" w:sz="4" w:space="0" w:color="auto"/>
            </w:tcBorders>
          </w:tcPr>
          <w:p w:rsidR="0066160B" w:rsidRPr="0046446B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информационных и коммуникационных технологий, систем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66160B" w:rsidRPr="0046446B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B" w:rsidRPr="0046446B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4 850,00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B" w:rsidRPr="0046446B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60B" w:rsidRPr="0046446B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:rsidR="0066160B" w:rsidRPr="0046446B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2 350,00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66160B" w:rsidRPr="0046446B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2 500,00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66160B" w:rsidRPr="0046446B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66160B" w:rsidRPr="0046446B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6160B" w:rsidRPr="0046446B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ремонт АПС – 1 учреждение в 2022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гг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>. Количество учреждений, в которых произведен монтаж системы пожарной сигнализации – 1 учреждение в 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>; 3 учреждения в 2022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 xml:space="preserve"> Количество учреждений, в которых произведен монтаж АПС –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>2 учреждения в 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 xml:space="preserve"> Количество учреждений, в которых произведен монтаж системы </w:t>
            </w:r>
            <w:r w:rsidRPr="00AA5BD7">
              <w:rPr>
                <w:rFonts w:ascii="Times New Roman" w:hAnsi="Times New Roman"/>
                <w:sz w:val="20"/>
                <w:szCs w:val="20"/>
              </w:rPr>
              <w:lastRenderedPageBreak/>
              <w:t>пожарной сигнализации и системы оповещения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 xml:space="preserve">4 учреждения в 2021 году. Количество учреждений, в которых произведено дооснащение системы оповещения и управления эвакуации – 1 учреждение в 2022 году. Количество учреждений, в которых произведен текущий ремонт АУПС и СОУЭ – 1 учреждение в 2022 году. 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6160B" w:rsidRPr="00AA5BD7" w:rsidRDefault="0066160B" w:rsidP="00B23B01">
            <w:pPr>
              <w:suppressAutoHyphens/>
              <w:ind w:left="0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66160B" w:rsidRPr="00AA5BD7" w:rsidTr="00836289">
        <w:trPr>
          <w:trHeight w:val="415"/>
        </w:trPr>
        <w:tc>
          <w:tcPr>
            <w:tcW w:w="206" w:type="pct"/>
            <w:vMerge/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B" w:rsidRPr="0046446B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4 850,00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B" w:rsidRPr="0046446B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60B" w:rsidRPr="0046446B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:rsidR="0066160B" w:rsidRPr="0046446B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2 350,00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66160B" w:rsidRPr="0046446B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2 500,00</w:t>
            </w:r>
          </w:p>
        </w:tc>
        <w:tc>
          <w:tcPr>
            <w:tcW w:w="324" w:type="pct"/>
          </w:tcPr>
          <w:p w:rsidR="0066160B" w:rsidRPr="0046446B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66160B" w:rsidRPr="0046446B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160B" w:rsidRPr="00AA5BD7" w:rsidTr="00836289">
        <w:trPr>
          <w:trHeight w:val="299"/>
        </w:trPr>
        <w:tc>
          <w:tcPr>
            <w:tcW w:w="206" w:type="pct"/>
            <w:vMerge/>
            <w:vAlign w:val="center"/>
          </w:tcPr>
          <w:p w:rsidR="0066160B" w:rsidRPr="005E5005" w:rsidRDefault="0066160B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44" w:type="pct"/>
            <w:vMerge/>
            <w:vAlign w:val="center"/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160B" w:rsidRPr="00AA5BD7" w:rsidTr="00836289">
        <w:trPr>
          <w:trHeight w:val="241"/>
        </w:trPr>
        <w:tc>
          <w:tcPr>
            <w:tcW w:w="206" w:type="pct"/>
            <w:vMerge/>
            <w:vAlign w:val="center"/>
          </w:tcPr>
          <w:p w:rsidR="0066160B" w:rsidRPr="005E5005" w:rsidRDefault="0066160B" w:rsidP="00B23B01">
            <w:pPr>
              <w:ind w:left="0"/>
              <w:contextualSpacing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44" w:type="pct"/>
            <w:vMerge/>
            <w:vAlign w:val="center"/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40" w:type="pct"/>
            <w:tcBorders>
              <w:top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160B" w:rsidRPr="00AA5BD7" w:rsidTr="00836289">
        <w:trPr>
          <w:trHeight w:val="485"/>
        </w:trPr>
        <w:tc>
          <w:tcPr>
            <w:tcW w:w="206" w:type="pct"/>
            <w:vMerge w:val="restart"/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lastRenderedPageBreak/>
              <w:t>1.1.2</w:t>
            </w:r>
          </w:p>
        </w:tc>
        <w:tc>
          <w:tcPr>
            <w:tcW w:w="644" w:type="pct"/>
            <w:vMerge w:val="restart"/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 xml:space="preserve">Предоставление субсидий муниципальным бюджетным учреждениям </w:t>
            </w:r>
          </w:p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 xml:space="preserve">в целях реализации мероприятий противопожарной защиты, в том числе: приобретение пожарно-технической продукции, обучение мерам пожарной безопасности работников </w:t>
            </w:r>
            <w:r w:rsidRPr="00AA5BD7">
              <w:rPr>
                <w:rFonts w:ascii="Times New Roman" w:hAnsi="Times New Roman"/>
                <w:sz w:val="20"/>
                <w:szCs w:val="20"/>
              </w:rPr>
              <w:lastRenderedPageBreak/>
              <w:t>учреждений, испытание наружных пожарных лестниц, огнезащитная обработка деревянных конструкций кровли, здания: сервисное (техническое) обслуживания СПИ «Стрелец-Мониторинг» и другие работы</w:t>
            </w: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40" w:type="pct"/>
            <w:tcBorders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 w:val="restart"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 культуры, для которых: проведено приобретение пожарно-технической продукции в 2022 году - 4 учреждения. Количество работников учреждения, прошедших обучение по пожарно-техническому минимуму в 2022 году - 12 человек. Количество зданий, в которых проведено </w:t>
            </w:r>
            <w:r w:rsidRPr="00AA5BD7">
              <w:rPr>
                <w:rFonts w:ascii="Times New Roman" w:hAnsi="Times New Roman"/>
                <w:sz w:val="20"/>
                <w:szCs w:val="20"/>
              </w:rPr>
              <w:lastRenderedPageBreak/>
              <w:t>испытание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ружных пожарных лестниц в 2022 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>году - 4 здания. Количество зданий, в которых проведена огнезащитная обработка деревянных конструкций кровли, здания в 2022 году - 3 здания. Количество зданий, в которых проведено сервисное (техническое) обслуживания СПИ «Стрелец-Мониторинг»  в 2022 году – 4 учреждения</w:t>
            </w:r>
          </w:p>
        </w:tc>
        <w:tc>
          <w:tcPr>
            <w:tcW w:w="544" w:type="pct"/>
            <w:vMerge w:val="restart"/>
            <w:tcBorders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lastRenderedPageBreak/>
              <w:t>Отдел культуры администрации муниципального образования Тимашевский район, МБУК «МРДК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им.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>В.М.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 xml:space="preserve">Толстых», МБУК «ТМЦБ», МБУДО ДМ  </w:t>
            </w:r>
          </w:p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г. Тимашевска, МБУДО ДШИ               ст. Роговской</w:t>
            </w:r>
          </w:p>
        </w:tc>
      </w:tr>
      <w:tr w:rsidR="0066160B" w:rsidRPr="00AA5BD7" w:rsidTr="00836289">
        <w:trPr>
          <w:trHeight w:val="419"/>
        </w:trPr>
        <w:tc>
          <w:tcPr>
            <w:tcW w:w="206" w:type="pct"/>
            <w:vMerge/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40" w:type="pct"/>
            <w:tcBorders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160B" w:rsidRPr="00AA5BD7" w:rsidTr="00836289">
        <w:trPr>
          <w:trHeight w:val="425"/>
        </w:trPr>
        <w:tc>
          <w:tcPr>
            <w:tcW w:w="206" w:type="pct"/>
            <w:vMerge/>
            <w:vAlign w:val="center"/>
          </w:tcPr>
          <w:p w:rsidR="0066160B" w:rsidRPr="005E5005" w:rsidRDefault="0066160B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pct"/>
            <w:vMerge/>
            <w:vAlign w:val="center"/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160B" w:rsidRPr="00AA5BD7" w:rsidTr="00836289">
        <w:trPr>
          <w:trHeight w:val="424"/>
        </w:trPr>
        <w:tc>
          <w:tcPr>
            <w:tcW w:w="206" w:type="pct"/>
            <w:vMerge/>
            <w:vAlign w:val="center"/>
          </w:tcPr>
          <w:p w:rsidR="0066160B" w:rsidRPr="005E5005" w:rsidRDefault="0066160B" w:rsidP="00B23B01">
            <w:pPr>
              <w:ind w:left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pct"/>
            <w:vMerge/>
            <w:vAlign w:val="center"/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40" w:type="pct"/>
            <w:tcBorders>
              <w:top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160B" w:rsidRPr="00AA5BD7" w:rsidTr="00836289">
        <w:trPr>
          <w:trHeight w:val="346"/>
        </w:trPr>
        <w:tc>
          <w:tcPr>
            <w:tcW w:w="206" w:type="pct"/>
            <w:vMerge w:val="restart"/>
            <w:tcBorders>
              <w:top w:val="single" w:sz="4" w:space="0" w:color="auto"/>
            </w:tcBorders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lastRenderedPageBreak/>
              <w:t>1.1.3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Информирование населения о правилах пожарной безопасности</w:t>
            </w:r>
          </w:p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40" w:type="pct"/>
            <w:tcBorders>
              <w:top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населения, путем 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Отдел по делам ГО и ЧС</w:t>
            </w:r>
          </w:p>
        </w:tc>
      </w:tr>
      <w:tr w:rsidR="0066160B" w:rsidRPr="00AA5BD7" w:rsidTr="00836289">
        <w:trPr>
          <w:trHeight w:val="407"/>
        </w:trPr>
        <w:tc>
          <w:tcPr>
            <w:tcW w:w="206" w:type="pct"/>
            <w:vMerge/>
            <w:tcBorders>
              <w:top w:val="single" w:sz="4" w:space="0" w:color="auto"/>
            </w:tcBorders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40" w:type="pct"/>
            <w:tcBorders>
              <w:top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160B" w:rsidRPr="00AA5BD7" w:rsidTr="00836289">
        <w:trPr>
          <w:trHeight w:val="413"/>
        </w:trPr>
        <w:tc>
          <w:tcPr>
            <w:tcW w:w="206" w:type="pct"/>
            <w:vMerge/>
            <w:tcBorders>
              <w:top w:val="single" w:sz="4" w:space="0" w:color="auto"/>
            </w:tcBorders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40" w:type="pct"/>
            <w:tcBorders>
              <w:top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160B" w:rsidRPr="00AA5BD7" w:rsidTr="00836289">
        <w:trPr>
          <w:trHeight w:val="424"/>
        </w:trPr>
        <w:tc>
          <w:tcPr>
            <w:tcW w:w="206" w:type="pct"/>
            <w:vMerge/>
            <w:tcBorders>
              <w:top w:val="single" w:sz="4" w:space="0" w:color="auto"/>
            </w:tcBorders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 xml:space="preserve">федеральный </w:t>
            </w:r>
          </w:p>
        </w:tc>
        <w:tc>
          <w:tcPr>
            <w:tcW w:w="440" w:type="pct"/>
            <w:tcBorders>
              <w:top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160B" w:rsidRPr="00AA5BD7" w:rsidTr="00836289">
        <w:trPr>
          <w:trHeight w:val="336"/>
        </w:trPr>
        <w:tc>
          <w:tcPr>
            <w:tcW w:w="206" w:type="pct"/>
            <w:vMerge w:val="restart"/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1.1.4</w:t>
            </w:r>
          </w:p>
        </w:tc>
        <w:tc>
          <w:tcPr>
            <w:tcW w:w="644" w:type="pct"/>
            <w:vMerge w:val="restart"/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 xml:space="preserve">Проведение учений по предупреждению и ликвидации </w:t>
            </w:r>
            <w:r w:rsidRPr="00AA5BD7">
              <w:rPr>
                <w:rFonts w:ascii="Times New Roman" w:hAnsi="Times New Roman"/>
                <w:sz w:val="20"/>
                <w:szCs w:val="20"/>
              </w:rPr>
              <w:lastRenderedPageBreak/>
              <w:t>чрезвычайных 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40" w:type="pct"/>
            <w:tcBorders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 w:val="restart"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Количество проведенных мероприятий не менее 2 ежегодно</w:t>
            </w:r>
          </w:p>
        </w:tc>
        <w:tc>
          <w:tcPr>
            <w:tcW w:w="544" w:type="pct"/>
            <w:vMerge w:val="restart"/>
            <w:tcBorders>
              <w:left w:val="single" w:sz="4" w:space="0" w:color="auto"/>
            </w:tcBorders>
          </w:tcPr>
          <w:p w:rsidR="0066160B" w:rsidRPr="00AA5BD7" w:rsidRDefault="0066160B" w:rsidP="00B23B01">
            <w:pPr>
              <w:suppressAutoHyphens/>
              <w:ind w:left="0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Отдел по делам ГО и ЧС</w:t>
            </w:r>
          </w:p>
        </w:tc>
      </w:tr>
      <w:tr w:rsidR="0066160B" w:rsidRPr="00AA5BD7" w:rsidTr="00836289">
        <w:trPr>
          <w:trHeight w:val="411"/>
        </w:trPr>
        <w:tc>
          <w:tcPr>
            <w:tcW w:w="206" w:type="pct"/>
            <w:vMerge/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40" w:type="pct"/>
            <w:tcBorders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160B" w:rsidRPr="00AA5BD7" w:rsidTr="00836289">
        <w:trPr>
          <w:trHeight w:val="341"/>
        </w:trPr>
        <w:tc>
          <w:tcPr>
            <w:tcW w:w="206" w:type="pct"/>
            <w:vMerge/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40" w:type="pct"/>
            <w:tcBorders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160B" w:rsidRPr="00AA5BD7" w:rsidTr="00836289">
        <w:trPr>
          <w:trHeight w:val="838"/>
        </w:trPr>
        <w:tc>
          <w:tcPr>
            <w:tcW w:w="206" w:type="pct"/>
            <w:vMerge/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40" w:type="pct"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160B" w:rsidRPr="00AA5BD7" w:rsidTr="00836289">
        <w:trPr>
          <w:trHeight w:val="455"/>
        </w:trPr>
        <w:tc>
          <w:tcPr>
            <w:tcW w:w="206" w:type="pct"/>
            <w:vMerge w:val="restart"/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1.1.5.</w:t>
            </w:r>
          </w:p>
        </w:tc>
        <w:tc>
          <w:tcPr>
            <w:tcW w:w="644" w:type="pct"/>
            <w:vMerge w:val="restart"/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Мероприятия по обеспечению пожарной безопасности муниципальных объектов</w:t>
            </w: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40" w:type="pct"/>
            <w:tcBorders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50,00</w:t>
            </w:r>
          </w:p>
        </w:tc>
        <w:tc>
          <w:tcPr>
            <w:tcW w:w="325" w:type="pct"/>
            <w:tcBorders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50,00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66160B" w:rsidRPr="00AA5BD7" w:rsidRDefault="0066160B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66160B" w:rsidRPr="00AA5BD7" w:rsidRDefault="0066160B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62" w:type="pct"/>
            <w:vMerge w:val="restart"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ind w:left="0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6160B" w:rsidRPr="00AA5BD7" w:rsidRDefault="0066160B" w:rsidP="00B23B01">
            <w:pPr>
              <w:suppressAutoHyphens/>
              <w:ind w:left="0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МУ «ЦТХО»</w:t>
            </w:r>
          </w:p>
        </w:tc>
      </w:tr>
      <w:tr w:rsidR="0066160B" w:rsidRPr="00AA5BD7" w:rsidTr="00836289">
        <w:trPr>
          <w:trHeight w:val="404"/>
        </w:trPr>
        <w:tc>
          <w:tcPr>
            <w:tcW w:w="206" w:type="pct"/>
            <w:vMerge/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40" w:type="pct"/>
            <w:tcBorders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50,00</w:t>
            </w:r>
          </w:p>
        </w:tc>
        <w:tc>
          <w:tcPr>
            <w:tcW w:w="325" w:type="pct"/>
            <w:tcBorders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50,00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66160B" w:rsidRPr="00AA5BD7" w:rsidRDefault="0066160B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66160B" w:rsidRPr="00AA5BD7" w:rsidRDefault="0066160B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160B" w:rsidRPr="00AA5BD7" w:rsidTr="00836289">
        <w:trPr>
          <w:trHeight w:val="425"/>
        </w:trPr>
        <w:tc>
          <w:tcPr>
            <w:tcW w:w="206" w:type="pct"/>
            <w:vMerge/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40" w:type="pct"/>
            <w:tcBorders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160B" w:rsidRPr="00AA5BD7" w:rsidTr="00836289">
        <w:trPr>
          <w:trHeight w:val="424"/>
        </w:trPr>
        <w:tc>
          <w:tcPr>
            <w:tcW w:w="206" w:type="pct"/>
            <w:vMerge/>
          </w:tcPr>
          <w:p w:rsidR="0066160B" w:rsidRPr="005E5005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40" w:type="pct"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66160B" w:rsidRPr="00AA5BD7" w:rsidRDefault="0066160B" w:rsidP="00B23B01">
            <w:pPr>
              <w:ind w:left="0"/>
              <w:contextualSpacing/>
              <w:jc w:val="center"/>
              <w:rPr>
                <w:sz w:val="20"/>
                <w:szCs w:val="20"/>
              </w:rPr>
            </w:pPr>
            <w:r w:rsidRPr="00AA5BD7">
              <w:rPr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160B" w:rsidRPr="00AA5BD7" w:rsidTr="00836289">
        <w:trPr>
          <w:trHeight w:val="377"/>
        </w:trPr>
        <w:tc>
          <w:tcPr>
            <w:tcW w:w="206" w:type="pct"/>
            <w:vMerge w:val="restart"/>
            <w:tcBorders>
              <w:top w:val="single" w:sz="4" w:space="0" w:color="auto"/>
            </w:tcBorders>
          </w:tcPr>
          <w:p w:rsidR="0066160B" w:rsidRPr="005E5005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644" w:type="pct"/>
            <w:vMerge w:val="restar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Итого по подпрограмме</w:t>
            </w:r>
          </w:p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4 900,00</w:t>
            </w: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ind w:left="0" w:right="-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ind w:left="0" w:right="-1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2 350,00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ind w:left="0" w:right="-1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2 500,00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160B" w:rsidRPr="00AA5BD7" w:rsidTr="00836289">
        <w:trPr>
          <w:trHeight w:val="387"/>
        </w:trPr>
        <w:tc>
          <w:tcPr>
            <w:tcW w:w="206" w:type="pct"/>
            <w:vMerge/>
            <w:vAlign w:val="center"/>
          </w:tcPr>
          <w:p w:rsidR="0066160B" w:rsidRPr="005E5005" w:rsidRDefault="0066160B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  <w:tc>
          <w:tcPr>
            <w:tcW w:w="644" w:type="pct"/>
            <w:vMerge/>
            <w:vAlign w:val="center"/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4 900,00</w:t>
            </w: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ind w:left="0" w:right="-1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2 350,00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ind w:left="0" w:right="-1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2 500,00</w:t>
            </w:r>
          </w:p>
        </w:tc>
        <w:tc>
          <w:tcPr>
            <w:tcW w:w="324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  <w:vAlign w:val="center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160B" w:rsidRPr="00AA5BD7" w:rsidTr="00836289">
        <w:trPr>
          <w:trHeight w:val="435"/>
        </w:trPr>
        <w:tc>
          <w:tcPr>
            <w:tcW w:w="206" w:type="pct"/>
            <w:vMerge/>
            <w:vAlign w:val="center"/>
          </w:tcPr>
          <w:p w:rsidR="0066160B" w:rsidRPr="005E5005" w:rsidRDefault="0066160B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  <w:tc>
          <w:tcPr>
            <w:tcW w:w="644" w:type="pct"/>
            <w:vMerge/>
            <w:vAlign w:val="center"/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66160B" w:rsidRDefault="0066160B" w:rsidP="00B23B01">
            <w:pPr>
              <w:ind w:left="0"/>
              <w:jc w:val="center"/>
            </w:pPr>
            <w:r w:rsidRPr="001653AB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66160B" w:rsidRDefault="0066160B" w:rsidP="00B23B01">
            <w:pPr>
              <w:ind w:left="0"/>
              <w:jc w:val="center"/>
            </w:pPr>
            <w:r w:rsidRPr="001653AB">
              <w:rPr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  <w:vAlign w:val="center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160B" w:rsidRPr="00AA5BD7" w:rsidTr="00836289">
        <w:trPr>
          <w:trHeight w:val="400"/>
        </w:trPr>
        <w:tc>
          <w:tcPr>
            <w:tcW w:w="206" w:type="pct"/>
            <w:vMerge/>
            <w:tcBorders>
              <w:bottom w:val="single" w:sz="4" w:space="0" w:color="auto"/>
            </w:tcBorders>
            <w:vAlign w:val="center"/>
          </w:tcPr>
          <w:p w:rsidR="0066160B" w:rsidRPr="005E5005" w:rsidRDefault="0066160B" w:rsidP="00B23B01">
            <w:pPr>
              <w:ind w:left="0"/>
              <w:contextualSpacing/>
              <w:rPr>
                <w:color w:val="FF0000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bottom w:val="single" w:sz="4" w:space="0" w:color="auto"/>
            </w:tcBorders>
            <w:vAlign w:val="center"/>
          </w:tcPr>
          <w:p w:rsidR="0066160B" w:rsidRPr="00AA5BD7" w:rsidRDefault="0066160B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:rsidR="0066160B" w:rsidRDefault="0066160B" w:rsidP="00B23B01">
            <w:pPr>
              <w:ind w:left="0"/>
              <w:jc w:val="center"/>
            </w:pPr>
            <w:r w:rsidRPr="001653AB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66160B" w:rsidRDefault="0066160B" w:rsidP="00B23B01">
            <w:pPr>
              <w:ind w:left="0"/>
              <w:jc w:val="center"/>
            </w:pPr>
            <w:r w:rsidRPr="001653AB">
              <w:rPr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6160B" w:rsidRPr="00AA5BD7" w:rsidRDefault="0066160B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6160B" w:rsidRDefault="0066160B" w:rsidP="00B23B01">
      <w:pPr>
        <w:widowControl w:val="0"/>
        <w:autoSpaceDE w:val="0"/>
        <w:autoSpaceDN w:val="0"/>
        <w:adjustRightInd w:val="0"/>
        <w:ind w:left="0"/>
        <w:contextualSpacing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01"/>
        <w:gridCol w:w="3896"/>
        <w:gridCol w:w="4956"/>
      </w:tblGrid>
      <w:tr w:rsidR="0066160B" w:rsidTr="00836289">
        <w:tc>
          <w:tcPr>
            <w:tcW w:w="6096" w:type="dxa"/>
          </w:tcPr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>
              <w:t xml:space="preserve">Начальник отдела по делам ГО и ЧС, </w:t>
            </w:r>
          </w:p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>
              <w:t xml:space="preserve">вопросам казачества администрации </w:t>
            </w:r>
          </w:p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>
              <w:t xml:space="preserve">муниципального образования </w:t>
            </w:r>
          </w:p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>
              <w:t>Тимашевский район</w:t>
            </w:r>
          </w:p>
        </w:tc>
        <w:tc>
          <w:tcPr>
            <w:tcW w:w="3988" w:type="dxa"/>
          </w:tcPr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</w:tc>
        <w:tc>
          <w:tcPr>
            <w:tcW w:w="5043" w:type="dxa"/>
          </w:tcPr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66160B" w:rsidRDefault="0066160B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  <w:r>
              <w:t>Д.С. Денисенко</w:t>
            </w:r>
          </w:p>
          <w:p w:rsidR="00C15BE2" w:rsidRDefault="00C15BE2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</w:p>
        </w:tc>
      </w:tr>
    </w:tbl>
    <w:p w:rsidR="00543A6E" w:rsidRDefault="00543A6E" w:rsidP="00B23B01">
      <w:pPr>
        <w:ind w:left="0"/>
        <w:sectPr w:rsidR="00543A6E" w:rsidSect="00543A6E">
          <w:pgSz w:w="16838" w:h="11906" w:orient="landscape" w:code="9"/>
          <w:pgMar w:top="1701" w:right="1134" w:bottom="567" w:left="851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B23B01" w:rsidTr="00836289">
        <w:tc>
          <w:tcPr>
            <w:tcW w:w="4892" w:type="dxa"/>
            <w:shd w:val="clear" w:color="auto" w:fill="auto"/>
          </w:tcPr>
          <w:p w:rsidR="00B23B01" w:rsidRPr="00EE30C9" w:rsidRDefault="00B23B01" w:rsidP="00B23B01">
            <w:pPr>
              <w:ind w:left="0"/>
            </w:pPr>
            <w:r>
              <w:lastRenderedPageBreak/>
              <w:t>Приложение № 5</w:t>
            </w:r>
            <w:r w:rsidRPr="00466EF0"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t>Обеспечение безопасности населения и территорий Тимашевского района</w:t>
            </w:r>
            <w:r w:rsidRPr="00466EF0">
              <w:t xml:space="preserve">»                                                                   </w:t>
            </w:r>
            <w:r>
              <w:t xml:space="preserve">              </w:t>
            </w:r>
          </w:p>
        </w:tc>
      </w:tr>
    </w:tbl>
    <w:p w:rsidR="00B23B01" w:rsidRDefault="00B23B01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</w:pPr>
    </w:p>
    <w:p w:rsidR="00B23B01" w:rsidRDefault="00B23B01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88758F">
        <w:rPr>
          <w:b/>
        </w:rPr>
        <w:t>ПОДПРОГРАММА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 «</w:t>
      </w:r>
      <w:r w:rsidRPr="007C3786">
        <w:rPr>
          <w:b/>
        </w:rPr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Pr="00340A33">
        <w:rPr>
          <w:b/>
        </w:rPr>
        <w:t xml:space="preserve">» муниципальной программы </w:t>
      </w:r>
      <w:r>
        <w:rPr>
          <w:b/>
        </w:rPr>
        <w:t xml:space="preserve">муниципального образования Тимашевский район </w:t>
      </w:r>
      <w:r w:rsidRPr="00340A33">
        <w:rPr>
          <w:b/>
        </w:rPr>
        <w:t xml:space="preserve">«Обеспечение безопасности населения и территорий </w:t>
      </w:r>
    </w:p>
    <w:p w:rsidR="00B23B01" w:rsidRPr="0088758F" w:rsidRDefault="00B23B01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>Тимашевского района»</w:t>
      </w:r>
    </w:p>
    <w:p w:rsidR="00B23B01" w:rsidRPr="00444824" w:rsidRDefault="00B23B01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outlineLvl w:val="2"/>
      </w:pPr>
      <w:r>
        <w:t>ПАСПОРТ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</w:pPr>
      <w:r>
        <w:t xml:space="preserve">подпрограммы </w:t>
      </w:r>
    </w:p>
    <w:p w:rsidR="00B23B01" w:rsidRPr="00DD604F" w:rsidRDefault="00B23B01" w:rsidP="00B23B01">
      <w:pPr>
        <w:widowControl w:val="0"/>
        <w:autoSpaceDE w:val="0"/>
        <w:autoSpaceDN w:val="0"/>
        <w:adjustRightInd w:val="0"/>
        <w:ind w:left="0"/>
        <w:jc w:val="center"/>
      </w:pPr>
      <w:r w:rsidRPr="00DD604F">
        <w:t>«</w:t>
      </w:r>
      <w:r w:rsidRPr="007C3786"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Pr="00DD604F">
        <w:t xml:space="preserve">» 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both"/>
        <w:rPr>
          <w:color w:val="FF0000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701"/>
        <w:gridCol w:w="1559"/>
      </w:tblGrid>
      <w:tr w:rsidR="00B23B01" w:rsidRPr="00075BB0" w:rsidTr="00836289">
        <w:trPr>
          <w:trHeight w:val="511"/>
          <w:jc w:val="center"/>
        </w:trPr>
        <w:tc>
          <w:tcPr>
            <w:tcW w:w="3410" w:type="dxa"/>
            <w:hideMark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Координатор 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отдел </w:t>
            </w:r>
            <w:r w:rsidRPr="00734D7C">
              <w:rPr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B23B01" w:rsidRPr="00075BB0" w:rsidTr="00836289">
        <w:trPr>
          <w:trHeight w:val="1006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Участники подпрограммы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отдел </w:t>
            </w:r>
            <w:r w:rsidRPr="00734D7C">
              <w:rPr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34D7C">
              <w:rPr>
                <w:sz w:val="24"/>
                <w:szCs w:val="24"/>
              </w:rPr>
              <w:t>отдел по делам несовершеннолетних;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34D7C">
              <w:rPr>
                <w:sz w:val="24"/>
                <w:szCs w:val="24"/>
              </w:rPr>
              <w:t>МКУ «Центр муниципальных закупок» муниципального образования Тимашевский район</w:t>
            </w:r>
          </w:p>
        </w:tc>
      </w:tr>
      <w:tr w:rsidR="00B23B01" w:rsidRPr="00075BB0" w:rsidTr="00836289">
        <w:trPr>
          <w:trHeight w:val="825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Цель подпрограммы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34D7C">
              <w:rPr>
                <w:sz w:val="24"/>
                <w:szCs w:val="24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B23B01" w:rsidRPr="00075BB0" w:rsidTr="00836289">
        <w:trPr>
          <w:trHeight w:val="825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34D7C">
              <w:rPr>
                <w:sz w:val="24"/>
                <w:szCs w:val="24"/>
              </w:rPr>
              <w:t>1) 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34D7C">
              <w:rPr>
                <w:sz w:val="24"/>
                <w:szCs w:val="24"/>
              </w:rPr>
              <w:t>2)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B23B01" w:rsidRPr="00075BB0" w:rsidTr="00836289">
        <w:trPr>
          <w:trHeight w:val="714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Перечень целевых показателей подпрограммы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34D7C">
              <w:rPr>
                <w:sz w:val="24"/>
                <w:szCs w:val="24"/>
              </w:rPr>
              <w:t>1) количество размещенных баннеров на территории поселений на тему профилактики правонарушений;</w:t>
            </w:r>
          </w:p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34D7C">
              <w:rPr>
                <w:sz w:val="24"/>
                <w:szCs w:val="24"/>
              </w:rPr>
              <w:t>2) количество размещенных баннеров на тему профилактики безнадзорности и правонарушении несовершеннолетних;</w:t>
            </w:r>
          </w:p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34D7C">
              <w:rPr>
                <w:sz w:val="24"/>
                <w:szCs w:val="24"/>
              </w:rPr>
              <w:t>3) количество распространённых листовок на тему профилактики правонарушений;</w:t>
            </w:r>
          </w:p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34D7C">
              <w:rPr>
                <w:sz w:val="24"/>
                <w:szCs w:val="24"/>
              </w:rPr>
              <w:t>4) количество распространённых листовок на тему профилактики безнадзорности и правонарушении несовершеннолетних;</w:t>
            </w:r>
          </w:p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34D7C">
              <w:rPr>
                <w:sz w:val="24"/>
                <w:szCs w:val="24"/>
              </w:rPr>
              <w:t xml:space="preserve">5) количество проинформированного населения </w:t>
            </w:r>
            <w:r w:rsidRPr="00734D7C">
              <w:rPr>
                <w:sz w:val="24"/>
                <w:szCs w:val="24"/>
              </w:rPr>
              <w:lastRenderedPageBreak/>
              <w:t>профилактической информацией (листовки и баннеры);</w:t>
            </w:r>
          </w:p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34D7C">
              <w:rPr>
                <w:sz w:val="24"/>
                <w:szCs w:val="24"/>
              </w:rPr>
              <w:t xml:space="preserve">6) количество публикаций в сети интернет профилактической направленности; </w:t>
            </w:r>
          </w:p>
          <w:p w:rsidR="00B23B01" w:rsidRPr="00734D7C" w:rsidRDefault="00B23B01" w:rsidP="00B23B01">
            <w:pPr>
              <w:pStyle w:val="a6"/>
              <w:ind w:left="0" w:firstLine="0"/>
              <w:jc w:val="left"/>
              <w:rPr>
                <w:rFonts w:eastAsia="Calibri"/>
                <w:lang w:eastAsia="en-US"/>
              </w:rPr>
            </w:pPr>
            <w:r w:rsidRPr="00734D7C">
              <w:rPr>
                <w:rFonts w:eastAsia="Calibri"/>
                <w:lang w:eastAsia="en-US"/>
              </w:rPr>
              <w:t>7) количество проинформированного населения профилактической информацией (публикации)</w:t>
            </w:r>
          </w:p>
        </w:tc>
      </w:tr>
      <w:tr w:rsidR="00B23B01" w:rsidRPr="00075BB0" w:rsidTr="00836289">
        <w:trPr>
          <w:trHeight w:val="693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не предусмотрены</w:t>
            </w:r>
          </w:p>
          <w:p w:rsidR="00B23B01" w:rsidRPr="00734D7C" w:rsidRDefault="00B23B01" w:rsidP="00B23B01">
            <w:pPr>
              <w:pStyle w:val="a7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- 2019-202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4 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  <w:vAlign w:val="center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краевой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бюджет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бюджет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района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32,40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32,40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3509ED">
              <w:rPr>
                <w:sz w:val="24"/>
                <w:szCs w:val="24"/>
              </w:rPr>
              <w:t>32,40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3509ED">
              <w:rPr>
                <w:sz w:val="24"/>
                <w:szCs w:val="24"/>
              </w:rPr>
              <w:t>32,40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3509ED">
              <w:rPr>
                <w:sz w:val="24"/>
                <w:szCs w:val="24"/>
              </w:rPr>
              <w:t>32,40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3509ED">
              <w:rPr>
                <w:sz w:val="24"/>
                <w:szCs w:val="24"/>
              </w:rPr>
              <w:t>32,40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3509ED">
              <w:rPr>
                <w:sz w:val="24"/>
                <w:szCs w:val="24"/>
              </w:rPr>
              <w:t>32,40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3509ED">
              <w:rPr>
                <w:sz w:val="24"/>
                <w:szCs w:val="24"/>
              </w:rPr>
              <w:t>32,40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  <w:r w:rsidRPr="00075BB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3509ED">
              <w:rPr>
                <w:sz w:val="24"/>
                <w:szCs w:val="24"/>
              </w:rPr>
              <w:t>32,40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3509ED">
              <w:rPr>
                <w:sz w:val="24"/>
                <w:szCs w:val="24"/>
              </w:rPr>
              <w:t>32,40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075BB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3509ED">
              <w:rPr>
                <w:sz w:val="24"/>
                <w:szCs w:val="24"/>
              </w:rPr>
              <w:t>32,40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3509ED">
              <w:rPr>
                <w:sz w:val="24"/>
                <w:szCs w:val="24"/>
              </w:rPr>
              <w:t>32,40</w:t>
            </w:r>
          </w:p>
        </w:tc>
      </w:tr>
      <w:tr w:rsidR="00B23B01" w:rsidRPr="00130849" w:rsidTr="00836289">
        <w:trPr>
          <w:trHeight w:val="291"/>
          <w:jc w:val="center"/>
        </w:trPr>
        <w:tc>
          <w:tcPr>
            <w:tcW w:w="3410" w:type="dxa"/>
          </w:tcPr>
          <w:p w:rsidR="00B23B01" w:rsidRPr="00130849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30849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B23B01" w:rsidRPr="00130849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130849">
              <w:rPr>
                <w:sz w:val="24"/>
                <w:szCs w:val="24"/>
              </w:rPr>
              <w:t>194,4</w:t>
            </w:r>
          </w:p>
        </w:tc>
        <w:tc>
          <w:tcPr>
            <w:tcW w:w="1559" w:type="dxa"/>
          </w:tcPr>
          <w:p w:rsidR="00B23B01" w:rsidRPr="00130849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130849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130849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130849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130849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130849">
              <w:rPr>
                <w:sz w:val="24"/>
                <w:szCs w:val="24"/>
              </w:rPr>
              <w:t>194,4</w:t>
            </w:r>
          </w:p>
        </w:tc>
      </w:tr>
    </w:tbl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</w:p>
    <w:p w:rsidR="00B23B01" w:rsidRPr="00BC3597" w:rsidRDefault="00B23B01" w:rsidP="00B23B01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r>
        <w:rPr>
          <w:b/>
        </w:rPr>
        <w:t>1. Перечень мероприятий П</w:t>
      </w:r>
      <w:r w:rsidRPr="00BC3597">
        <w:rPr>
          <w:b/>
        </w:rPr>
        <w:t>одпрограммы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>
        <w:t>Перечень реализуемых мероприятий Подпрограммы № 3 представлен в приложении к Подпрограмме.</w:t>
      </w:r>
    </w:p>
    <w:p w:rsidR="00B23B01" w:rsidRDefault="00B23B01" w:rsidP="00B23B01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:rsidR="00B23B01" w:rsidRPr="00130849" w:rsidRDefault="00B23B01" w:rsidP="00B23B01">
      <w:pPr>
        <w:ind w:left="0"/>
        <w:jc w:val="center"/>
        <w:rPr>
          <w:b/>
        </w:rPr>
      </w:pPr>
      <w:r w:rsidRPr="00130849">
        <w:rPr>
          <w:b/>
        </w:rPr>
        <w:t xml:space="preserve">2. Механизм реализации подпрограммы и контроль за ее выполнением </w:t>
      </w:r>
    </w:p>
    <w:p w:rsidR="00B23B01" w:rsidRDefault="00B23B01" w:rsidP="00B23B01">
      <w:pPr>
        <w:ind w:left="0" w:firstLine="709"/>
        <w:rPr>
          <w:sz w:val="27"/>
          <w:szCs w:val="27"/>
        </w:rPr>
      </w:pPr>
    </w:p>
    <w:p w:rsidR="00B23B01" w:rsidRPr="00F5090F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B23B01" w:rsidRPr="00F5090F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  <w:outlineLvl w:val="0"/>
      </w:pPr>
      <w:r w:rsidRPr="00F5090F">
        <w:t xml:space="preserve">Текущее управление подпрограммой осуществляет координатор муниципальной подпрограммы – отдел </w:t>
      </w:r>
      <w:r>
        <w:t>по взаимодействию с правоохранительными органами</w:t>
      </w:r>
      <w:r w:rsidRPr="00F5090F">
        <w:t>.</w:t>
      </w:r>
    </w:p>
    <w:p w:rsidR="00B23B01" w:rsidRPr="00F5090F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  <w:outlineLvl w:val="0"/>
      </w:pPr>
      <w:r w:rsidRPr="00F5090F">
        <w:t>Координатор подпрограммы в процессе реализации подпрограммы:</w:t>
      </w:r>
    </w:p>
    <w:p w:rsidR="00B23B01" w:rsidRPr="00F5090F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>1) осуществляет координацию деятельности заказчиков и участников мероприятий подпрограммы;</w:t>
      </w:r>
    </w:p>
    <w:p w:rsidR="00B23B01" w:rsidRPr="00F5090F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B23B01" w:rsidRPr="00F5090F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>
        <w:t>3</w:t>
      </w:r>
      <w:r w:rsidRPr="00F5090F">
        <w:t>) осуществляет подготовку ежегодного доклада о ходе реализации подпрограммы;</w:t>
      </w:r>
    </w:p>
    <w:p w:rsidR="00B23B01" w:rsidRPr="00F5090F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>
        <w:t>4</w:t>
      </w:r>
      <w:r w:rsidRPr="00F5090F"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B23B01" w:rsidRPr="00F5090F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>
        <w:t>5</w:t>
      </w:r>
      <w:r w:rsidRPr="00F5090F"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B23B01" w:rsidRPr="00F5090F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>
        <w:t>6</w:t>
      </w:r>
      <w:r w:rsidRPr="00F5090F">
        <w:t>) осуществляет меры по устранению недостатков и приостановке реализации отдельных мероприятий подпрограммы.</w:t>
      </w:r>
    </w:p>
    <w:p w:rsidR="00B23B01" w:rsidRPr="00F5090F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lastRenderedPageBreak/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B23B01" w:rsidRPr="00F5090F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B23B01" w:rsidRPr="00F5090F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B23B01" w:rsidRPr="00F5090F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B23B01" w:rsidRPr="00F5090F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  <w:outlineLvl w:val="1"/>
      </w:pPr>
      <w:r w:rsidRPr="00F5090F"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B23B01" w:rsidRPr="00F5090F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 xml:space="preserve">Оценка эффективности реализации подпрограммы проводится в соответствии с разделом </w:t>
      </w:r>
      <w:r>
        <w:t>3</w:t>
      </w:r>
      <w:r w:rsidRPr="00F5090F">
        <w:t xml:space="preserve"> муниципальной программы </w:t>
      </w:r>
      <w:r>
        <w:t xml:space="preserve">«Обеспечение безопасности населения и территорий Тимашевского района» </w:t>
      </w:r>
      <w:r w:rsidRPr="00F5090F">
        <w:t>и представляется координатору муниципальной программы в срок до 1 февраля года, следующего за отчетным.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>Контроль за исполне</w:t>
      </w:r>
      <w:r>
        <w:t>нием подпрограммы осуществляется начальником отдела по взаимодействию с правоохранительными органами администрации муниципального образования Тимашевский район.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B23B01" w:rsidRPr="00F5090F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456"/>
        <w:gridCol w:w="3210"/>
      </w:tblGrid>
      <w:tr w:rsidR="00B23B01" w:rsidTr="00836289">
        <w:tc>
          <w:tcPr>
            <w:tcW w:w="4962" w:type="dxa"/>
          </w:tcPr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1456" w:type="dxa"/>
          </w:tcPr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</w:pPr>
          </w:p>
        </w:tc>
        <w:tc>
          <w:tcPr>
            <w:tcW w:w="3210" w:type="dxa"/>
          </w:tcPr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А.О. Марченко</w:t>
            </w:r>
          </w:p>
        </w:tc>
      </w:tr>
    </w:tbl>
    <w:p w:rsidR="00B23B01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B23B01" w:rsidRDefault="00B23B01" w:rsidP="00B23B01">
      <w:pPr>
        <w:ind w:left="0"/>
      </w:pPr>
      <w:r>
        <w:br w:type="page"/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  <w:sectPr w:rsidR="00B23B01" w:rsidSect="007C3786">
          <w:headerReference w:type="default" r:id="rId10"/>
          <w:pgSz w:w="11906" w:h="16838" w:code="9"/>
          <w:pgMar w:top="1134" w:right="567" w:bottom="851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B23B01" w:rsidTr="00836289">
        <w:tc>
          <w:tcPr>
            <w:tcW w:w="5214" w:type="dxa"/>
            <w:shd w:val="clear" w:color="auto" w:fill="auto"/>
          </w:tcPr>
          <w:p w:rsidR="00B23B01" w:rsidRPr="00466EF0" w:rsidRDefault="00B23B01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  <w:rPr>
                <w:bCs/>
              </w:rPr>
            </w:pPr>
            <w:r w:rsidRPr="00466EF0">
              <w:rPr>
                <w:bCs/>
              </w:rPr>
              <w:lastRenderedPageBreak/>
              <w:t>Приложение</w:t>
            </w:r>
            <w:r>
              <w:rPr>
                <w:bCs/>
              </w:rPr>
              <w:t xml:space="preserve"> </w:t>
            </w:r>
          </w:p>
          <w:p w:rsidR="00B23B01" w:rsidRPr="00466EF0" w:rsidRDefault="00B23B01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  <w:rPr>
                <w:bCs/>
              </w:rPr>
            </w:pPr>
            <w:r w:rsidRPr="00466EF0">
              <w:rPr>
                <w:bCs/>
              </w:rPr>
              <w:t>к подпрограмме</w:t>
            </w:r>
            <w:r>
              <w:rPr>
                <w:bCs/>
              </w:rPr>
              <w:t xml:space="preserve"> </w:t>
            </w:r>
            <w:r w:rsidRPr="002D63FD">
              <w:rPr>
                <w:bCs/>
              </w:rPr>
              <w:t>«</w:t>
            </w:r>
            <w:r w:rsidRPr="00AB2833">
              <w:rPr>
                <w:bCs/>
              </w:rPr>
              <w:t>Укрепление правопорядка, профилактика правонарушений и усиление борьбы с преступностью в муниципальном образовании Тимашевский рай</w:t>
            </w:r>
            <w:r>
              <w:rPr>
                <w:bCs/>
              </w:rPr>
              <w:t>он</w:t>
            </w:r>
            <w:r w:rsidRPr="002D63FD">
              <w:rPr>
                <w:bCs/>
              </w:rPr>
              <w:t>»</w:t>
            </w:r>
          </w:p>
        </w:tc>
      </w:tr>
    </w:tbl>
    <w:p w:rsidR="00B23B01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B23B01" w:rsidRPr="001714C6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1714C6">
        <w:rPr>
          <w:b/>
          <w:bCs/>
        </w:rPr>
        <w:t>ПЕРЕЧЕНЬ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>
        <w:rPr>
          <w:b/>
          <w:bCs/>
        </w:rPr>
        <w:t xml:space="preserve">мероприятий подпрограммы </w:t>
      </w:r>
    </w:p>
    <w:p w:rsidR="00B23B01" w:rsidRPr="006A21DB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6A21DB">
        <w:rPr>
          <w:b/>
          <w:bCs/>
        </w:rPr>
        <w:t>«Укрепление правопорядка, профилактика правонарушений и усиление борьбы с преступностью в муниципальном образовании Тимашевский рай</w:t>
      </w:r>
      <w:r>
        <w:rPr>
          <w:b/>
          <w:bCs/>
        </w:rPr>
        <w:t>он</w:t>
      </w:r>
      <w:r w:rsidRPr="006A21DB">
        <w:rPr>
          <w:b/>
          <w:bCs/>
        </w:rPr>
        <w:t>»</w:t>
      </w:r>
    </w:p>
    <w:p w:rsidR="00B23B01" w:rsidRPr="006A21DB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B23B01" w:rsidRPr="008725EB" w:rsidRDefault="00B23B01" w:rsidP="00B23B01">
      <w:pPr>
        <w:ind w:left="0"/>
        <w:contextualSpacing/>
        <w:rPr>
          <w:sz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16"/>
        <w:gridCol w:w="2037"/>
        <w:gridCol w:w="1608"/>
        <w:gridCol w:w="1608"/>
        <w:gridCol w:w="749"/>
        <w:gridCol w:w="802"/>
        <w:gridCol w:w="942"/>
        <w:gridCol w:w="802"/>
        <w:gridCol w:w="803"/>
        <w:gridCol w:w="901"/>
        <w:gridCol w:w="1823"/>
        <w:gridCol w:w="2152"/>
      </w:tblGrid>
      <w:tr w:rsidR="00B23B01" w:rsidRPr="005E5005" w:rsidTr="00836289">
        <w:trPr>
          <w:trHeight w:val="194"/>
          <w:tblHeader/>
        </w:trPr>
        <w:tc>
          <w:tcPr>
            <w:tcW w:w="204" w:type="pct"/>
            <w:vMerge w:val="restart"/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№ п/п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Наименование мероприятия</w:t>
            </w:r>
          </w:p>
        </w:tc>
        <w:tc>
          <w:tcPr>
            <w:tcW w:w="531" w:type="pct"/>
            <w:vMerge w:val="restart"/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Источники финансирования</w:t>
            </w:r>
          </w:p>
        </w:tc>
        <w:tc>
          <w:tcPr>
            <w:tcW w:w="531" w:type="pct"/>
            <w:vMerge w:val="restart"/>
            <w:tcBorders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Объем финансирования (тыс. руб.)</w:t>
            </w:r>
          </w:p>
        </w:tc>
        <w:tc>
          <w:tcPr>
            <w:tcW w:w="1747" w:type="pct"/>
            <w:gridSpan w:val="6"/>
            <w:tcBorders>
              <w:lef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В том числе</w:t>
            </w:r>
          </w:p>
        </w:tc>
        <w:tc>
          <w:tcPr>
            <w:tcW w:w="603" w:type="pct"/>
            <w:vMerge w:val="restart"/>
            <w:tcBorders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Муниципальный заказчик, главный распорядитель бюджетных средств</w:t>
            </w:r>
          </w:p>
        </w:tc>
      </w:tr>
      <w:tr w:rsidR="00B23B01" w:rsidRPr="005E5005" w:rsidTr="00836289">
        <w:trPr>
          <w:trHeight w:val="874"/>
          <w:tblHeader/>
        </w:trPr>
        <w:tc>
          <w:tcPr>
            <w:tcW w:w="204" w:type="pct"/>
            <w:vMerge/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1" w:type="pct"/>
            <w:vMerge/>
          </w:tcPr>
          <w:p w:rsidR="00B23B01" w:rsidRPr="005E5005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1" w:type="pct"/>
            <w:vMerge/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1" w:type="pct"/>
            <w:vMerge/>
            <w:tcBorders>
              <w:right w:val="single" w:sz="4" w:space="0" w:color="auto"/>
            </w:tcBorders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2019</w:t>
            </w:r>
          </w:p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2020</w:t>
            </w:r>
          </w:p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2021</w:t>
            </w:r>
          </w:p>
          <w:p w:rsidR="00B23B01" w:rsidRPr="006B5C7E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2022</w:t>
            </w:r>
          </w:p>
          <w:p w:rsidR="00B23B01" w:rsidRPr="006B5C7E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281" w:type="pct"/>
            <w:vAlign w:val="center"/>
          </w:tcPr>
          <w:p w:rsidR="00B23B01" w:rsidRPr="00E11957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E11957">
              <w:rPr>
                <w:b/>
                <w:sz w:val="18"/>
                <w:szCs w:val="20"/>
              </w:rPr>
              <w:t>2023</w:t>
            </w:r>
          </w:p>
          <w:p w:rsidR="00B23B01" w:rsidRPr="00E11957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E11957"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314" w:type="pct"/>
            <w:vAlign w:val="center"/>
          </w:tcPr>
          <w:p w:rsidR="00B23B01" w:rsidRPr="00E11957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E11957">
              <w:rPr>
                <w:b/>
                <w:sz w:val="18"/>
                <w:szCs w:val="20"/>
              </w:rPr>
              <w:t xml:space="preserve">2024 </w:t>
            </w:r>
          </w:p>
          <w:p w:rsidR="00B23B01" w:rsidRPr="00E11957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E11957"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603" w:type="pct"/>
            <w:vMerge/>
            <w:tcBorders>
              <w:right w:val="single" w:sz="4" w:space="0" w:color="auto"/>
            </w:tcBorders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3B01" w:rsidRPr="005815B2" w:rsidTr="00836289">
        <w:trPr>
          <w:trHeight w:val="404"/>
        </w:trPr>
        <w:tc>
          <w:tcPr>
            <w:tcW w:w="204" w:type="pct"/>
            <w:tcBorders>
              <w:bottom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125" w:type="pct"/>
            <w:gridSpan w:val="10"/>
            <w:tcBorders>
              <w:bottom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B23B01" w:rsidRPr="005815B2" w:rsidTr="00836289">
        <w:trPr>
          <w:trHeight w:val="893"/>
        </w:trPr>
        <w:tc>
          <w:tcPr>
            <w:tcW w:w="204" w:type="pc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671" w:type="pct"/>
            <w:tcBorders>
              <w:top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Задачи </w:t>
            </w:r>
          </w:p>
        </w:tc>
        <w:tc>
          <w:tcPr>
            <w:tcW w:w="4125" w:type="pct"/>
            <w:gridSpan w:val="10"/>
            <w:tcBorders>
              <w:top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B23B01" w:rsidRPr="005815B2" w:rsidTr="00836289">
        <w:trPr>
          <w:trHeight w:val="381"/>
        </w:trPr>
        <w:tc>
          <w:tcPr>
            <w:tcW w:w="204" w:type="pct"/>
            <w:vMerge w:val="restar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1.1.1</w:t>
            </w:r>
          </w:p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vMerge w:val="restart"/>
            <w:tcBorders>
              <w:top w:val="single" w:sz="4" w:space="0" w:color="auto"/>
            </w:tcBorders>
          </w:tcPr>
          <w:p w:rsidR="00B23B01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5815B2">
              <w:rPr>
                <w:rFonts w:ascii="Times New Roman" w:hAnsi="Times New Roman"/>
                <w:sz w:val="20"/>
                <w:szCs w:val="20"/>
              </w:rPr>
              <w:t xml:space="preserve">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</w:t>
            </w:r>
            <w:r w:rsidRPr="005815B2">
              <w:rPr>
                <w:rFonts w:ascii="Times New Roman" w:hAnsi="Times New Roman"/>
                <w:sz w:val="20"/>
                <w:szCs w:val="20"/>
              </w:rPr>
              <w:lastRenderedPageBreak/>
              <w:t>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194,4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 xml:space="preserve">Количество размещенных баннеров на территории поселений не менее 6 ежегодно. Количество распространённых листовок не менее 6 505 листовок ежегодно. Охват населения профилактической информацией не </w:t>
            </w:r>
            <w:r w:rsidRPr="005815B2">
              <w:rPr>
                <w:rFonts w:ascii="Times New Roman" w:hAnsi="Times New Roman"/>
                <w:sz w:val="20"/>
                <w:szCs w:val="20"/>
              </w:rPr>
              <w:lastRenderedPageBreak/>
              <w:t>менее 10 000 человек (листовки и баннеры), не менее 10 000 человек (публикации) ежегодно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lastRenderedPageBreak/>
              <w:t>Отдел по взаимодействию с правоохранительными органами,</w:t>
            </w:r>
          </w:p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 xml:space="preserve">отдел по делам несовершеннолетних  </w:t>
            </w:r>
          </w:p>
        </w:tc>
      </w:tr>
      <w:tr w:rsidR="00B23B01" w:rsidRPr="005815B2" w:rsidTr="00836289">
        <w:trPr>
          <w:trHeight w:val="415"/>
        </w:trPr>
        <w:tc>
          <w:tcPr>
            <w:tcW w:w="204" w:type="pct"/>
            <w:vMerge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vMerge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194,4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81" w:type="pct"/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314" w:type="pct"/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603" w:type="pct"/>
            <w:vMerge/>
            <w:tcBorders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5815B2" w:rsidTr="00836289">
        <w:trPr>
          <w:trHeight w:val="299"/>
        </w:trPr>
        <w:tc>
          <w:tcPr>
            <w:tcW w:w="204" w:type="pct"/>
            <w:vMerge/>
            <w:vAlign w:val="center"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4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0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5815B2" w:rsidTr="00836289">
        <w:trPr>
          <w:trHeight w:val="241"/>
        </w:trPr>
        <w:tc>
          <w:tcPr>
            <w:tcW w:w="204" w:type="pct"/>
            <w:vMerge/>
            <w:vAlign w:val="center"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4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03" w:type="pct"/>
            <w:vMerge/>
            <w:tcBorders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5815B2" w:rsidTr="00836289">
        <w:trPr>
          <w:trHeight w:val="485"/>
        </w:trPr>
        <w:tc>
          <w:tcPr>
            <w:tcW w:w="204" w:type="pct"/>
            <w:vMerge w:val="restart"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lastRenderedPageBreak/>
              <w:t>1.1.2</w:t>
            </w:r>
          </w:p>
        </w:tc>
        <w:tc>
          <w:tcPr>
            <w:tcW w:w="671" w:type="pct"/>
            <w:vMerge w:val="restart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Опубликование статей  на тему профилактики правонарушений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4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03" w:type="pct"/>
            <w:vMerge w:val="restart"/>
            <w:tcBorders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Количество публикаций в сети интернет профилактической направленности - не менее 10 статей в сети «Интернет»  ежегодно</w:t>
            </w:r>
          </w:p>
        </w:tc>
        <w:tc>
          <w:tcPr>
            <w:tcW w:w="712" w:type="pct"/>
            <w:vMerge w:val="restart"/>
            <w:tcBorders>
              <w:lef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Отдел по взаимодействию с правоохранительными органами</w:t>
            </w:r>
          </w:p>
        </w:tc>
      </w:tr>
      <w:tr w:rsidR="00B23B01" w:rsidRPr="005815B2" w:rsidTr="00836289">
        <w:trPr>
          <w:trHeight w:val="419"/>
        </w:trPr>
        <w:tc>
          <w:tcPr>
            <w:tcW w:w="204" w:type="pct"/>
            <w:vMerge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vMerge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4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03" w:type="pct"/>
            <w:vMerge/>
            <w:tcBorders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5815B2" w:rsidTr="00836289">
        <w:trPr>
          <w:trHeight w:val="425"/>
        </w:trPr>
        <w:tc>
          <w:tcPr>
            <w:tcW w:w="204" w:type="pct"/>
            <w:vMerge/>
            <w:vAlign w:val="center"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4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03" w:type="pct"/>
            <w:vMerge/>
            <w:tcBorders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5815B2" w:rsidTr="00836289">
        <w:trPr>
          <w:trHeight w:val="424"/>
        </w:trPr>
        <w:tc>
          <w:tcPr>
            <w:tcW w:w="204" w:type="pct"/>
            <w:vMerge/>
            <w:vAlign w:val="center"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4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03" w:type="pct"/>
            <w:vMerge/>
            <w:tcBorders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5815B2" w:rsidTr="00836289">
        <w:trPr>
          <w:trHeight w:val="377"/>
        </w:trPr>
        <w:tc>
          <w:tcPr>
            <w:tcW w:w="204" w:type="pct"/>
            <w:vMerge w:val="restar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vMerge w:val="restart"/>
            <w:tcBorders>
              <w:top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Итого по подпрограмме</w:t>
            </w:r>
          </w:p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194,4</w:t>
            </w: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5815B2" w:rsidTr="00836289">
        <w:trPr>
          <w:trHeight w:val="387"/>
        </w:trPr>
        <w:tc>
          <w:tcPr>
            <w:tcW w:w="204" w:type="pct"/>
            <w:vMerge/>
            <w:vAlign w:val="center"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194,4</w:t>
            </w: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81" w:type="pct"/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314" w:type="pct"/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603" w:type="pct"/>
            <w:vMerge/>
            <w:tcBorders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5815B2" w:rsidTr="00836289">
        <w:trPr>
          <w:trHeight w:val="435"/>
        </w:trPr>
        <w:tc>
          <w:tcPr>
            <w:tcW w:w="204" w:type="pct"/>
            <w:vMerge/>
            <w:vAlign w:val="center"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4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03" w:type="pct"/>
            <w:vMerge/>
            <w:tcBorders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5815B2" w:rsidTr="00836289">
        <w:trPr>
          <w:trHeight w:val="400"/>
        </w:trPr>
        <w:tc>
          <w:tcPr>
            <w:tcW w:w="204" w:type="pct"/>
            <w:vMerge/>
            <w:tcBorders>
              <w:bottom w:val="single" w:sz="4" w:space="0" w:color="auto"/>
            </w:tcBorders>
            <w:vAlign w:val="center"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vMerge/>
            <w:tcBorders>
              <w:bottom w:val="single" w:sz="4" w:space="0" w:color="auto"/>
            </w:tcBorders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03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23B01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both"/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6"/>
        <w:gridCol w:w="4614"/>
        <w:gridCol w:w="4953"/>
      </w:tblGrid>
      <w:tr w:rsidR="00B23B01" w:rsidTr="00836289">
        <w:tc>
          <w:tcPr>
            <w:tcW w:w="1779" w:type="pct"/>
          </w:tcPr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1553" w:type="pct"/>
          </w:tcPr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</w:pPr>
          </w:p>
        </w:tc>
        <w:tc>
          <w:tcPr>
            <w:tcW w:w="1667" w:type="pct"/>
          </w:tcPr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А.О. Марченко</w:t>
            </w:r>
          </w:p>
        </w:tc>
      </w:tr>
    </w:tbl>
    <w:p w:rsidR="00B23B01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B23B01" w:rsidRDefault="00B23B01" w:rsidP="00B23B01">
      <w:pPr>
        <w:ind w:left="0"/>
      </w:pPr>
      <w:r>
        <w:br w:type="page"/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  <w:sectPr w:rsidR="00B23B01" w:rsidSect="00A05109">
          <w:pgSz w:w="16838" w:h="11906" w:orient="landscape" w:code="9"/>
          <w:pgMar w:top="1701" w:right="1134" w:bottom="567" w:left="851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B23B01" w:rsidTr="00836289">
        <w:tc>
          <w:tcPr>
            <w:tcW w:w="4892" w:type="dxa"/>
            <w:shd w:val="clear" w:color="auto" w:fill="auto"/>
          </w:tcPr>
          <w:p w:rsidR="00B23B01" w:rsidRPr="00EE30C9" w:rsidRDefault="00B23B01" w:rsidP="00B23B01">
            <w:pPr>
              <w:ind w:left="0"/>
            </w:pPr>
            <w:r>
              <w:lastRenderedPageBreak/>
              <w:t>Приложение № 6</w:t>
            </w:r>
            <w:r w:rsidRPr="00466EF0"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t>Обеспечение безопасности населения и территорий Тимашевского района</w:t>
            </w:r>
            <w:r w:rsidRPr="00466EF0">
              <w:t xml:space="preserve">»                                                                   </w:t>
            </w:r>
            <w:r>
              <w:t xml:space="preserve">              </w:t>
            </w:r>
          </w:p>
        </w:tc>
      </w:tr>
    </w:tbl>
    <w:p w:rsidR="00B23B01" w:rsidRDefault="00B23B01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</w:pPr>
    </w:p>
    <w:p w:rsidR="00B23B01" w:rsidRDefault="00B23B01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88758F">
        <w:rPr>
          <w:b/>
        </w:rPr>
        <w:t>ПОДПРОГРАММА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 «</w:t>
      </w:r>
      <w:r w:rsidRPr="0034569A">
        <w:rPr>
          <w:b/>
        </w:rPr>
        <w:t>Профилактика терроризма и экстремизма в муниципальном образовании Тимашевский район</w:t>
      </w:r>
      <w:r w:rsidRPr="00340A33">
        <w:rPr>
          <w:b/>
        </w:rPr>
        <w:t xml:space="preserve">» муниципальной программы </w:t>
      </w:r>
      <w:r>
        <w:rPr>
          <w:b/>
        </w:rPr>
        <w:t>муниципального образования Тимашевский район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«Обеспечение безопасности населения и территорий </w:t>
      </w:r>
    </w:p>
    <w:p w:rsidR="00B23B01" w:rsidRPr="0088758F" w:rsidRDefault="00B23B01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>Тимашевского района»</w:t>
      </w:r>
    </w:p>
    <w:p w:rsidR="00B23B01" w:rsidRPr="00444824" w:rsidRDefault="00B23B01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outlineLvl w:val="2"/>
      </w:pPr>
      <w:r>
        <w:t>ПАСПОРТ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</w:pPr>
      <w:r>
        <w:t xml:space="preserve">подпрограммы </w:t>
      </w:r>
    </w:p>
    <w:p w:rsidR="00B23B01" w:rsidRPr="00DD604F" w:rsidRDefault="00B23B01" w:rsidP="00B23B01">
      <w:pPr>
        <w:widowControl w:val="0"/>
        <w:autoSpaceDE w:val="0"/>
        <w:autoSpaceDN w:val="0"/>
        <w:adjustRightInd w:val="0"/>
        <w:ind w:left="0"/>
        <w:jc w:val="center"/>
      </w:pPr>
      <w:r w:rsidRPr="00DD604F">
        <w:t>«</w:t>
      </w:r>
      <w:r w:rsidRPr="0034569A">
        <w:t>Профилактика терроризма и экстремизма в муниципальном образовании</w:t>
      </w:r>
      <w:r w:rsidRPr="00EE0283">
        <w:rPr>
          <w:color w:val="000000" w:themeColor="text1"/>
          <w:sz w:val="27"/>
          <w:szCs w:val="27"/>
        </w:rPr>
        <w:t xml:space="preserve"> </w:t>
      </w:r>
      <w:r w:rsidRPr="0034569A">
        <w:t>Тимашевский район</w:t>
      </w:r>
      <w:r w:rsidRPr="00DD604F">
        <w:t xml:space="preserve">» 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both"/>
        <w:rPr>
          <w:color w:val="FF0000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701"/>
        <w:gridCol w:w="1559"/>
      </w:tblGrid>
      <w:tr w:rsidR="00B23B01" w:rsidRPr="00075BB0" w:rsidTr="00836289">
        <w:trPr>
          <w:trHeight w:val="511"/>
          <w:jc w:val="center"/>
        </w:trPr>
        <w:tc>
          <w:tcPr>
            <w:tcW w:w="3410" w:type="dxa"/>
            <w:hideMark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Координатор 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отдел </w:t>
            </w:r>
            <w:r w:rsidRPr="00734D7C">
              <w:rPr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</w:tc>
      </w:tr>
      <w:tr w:rsidR="00B23B01" w:rsidRPr="00075BB0" w:rsidTr="00836289">
        <w:trPr>
          <w:trHeight w:val="1006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Участники подпрограммы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отдел </w:t>
            </w:r>
            <w:r w:rsidRPr="00734D7C">
              <w:rPr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B23B01" w:rsidRPr="00F539D3" w:rsidRDefault="00B23B01" w:rsidP="00B23B01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39D3">
              <w:rPr>
                <w:sz w:val="24"/>
                <w:szCs w:val="24"/>
              </w:rPr>
              <w:t>управление</w:t>
            </w:r>
            <w:r>
              <w:rPr>
                <w:sz w:val="24"/>
                <w:szCs w:val="24"/>
              </w:rPr>
              <w:t xml:space="preserve"> образования;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39D3">
              <w:rPr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B23B01" w:rsidRPr="00075BB0" w:rsidTr="00836289">
        <w:trPr>
          <w:trHeight w:val="825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Цель подпрограммы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B23B01" w:rsidRPr="00F539D3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39D3">
              <w:rPr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B23B01" w:rsidRPr="00F539D3" w:rsidRDefault="00B23B01" w:rsidP="00B23B01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39D3">
              <w:rPr>
                <w:sz w:val="24"/>
                <w:szCs w:val="24"/>
              </w:rPr>
              <w:t>2) формирование антитеррористического и антиэкстремистского воспитания в молодежной среде;</w:t>
            </w:r>
          </w:p>
          <w:p w:rsidR="00B23B01" w:rsidRPr="00734D7C" w:rsidRDefault="00B23B01" w:rsidP="00B23B01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bookmarkStart w:id="10" w:name="OLE_LINK1"/>
            <w:bookmarkStart w:id="11" w:name="OLE_LINK2"/>
            <w:bookmarkStart w:id="12" w:name="OLE_LINK9"/>
            <w:bookmarkStart w:id="13" w:name="OLE_LINK10"/>
            <w:r w:rsidRPr="00F539D3">
              <w:rPr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10"/>
            <w:bookmarkEnd w:id="11"/>
            <w:bookmarkEnd w:id="12"/>
            <w:bookmarkEnd w:id="13"/>
            <w:r>
              <w:rPr>
                <w:sz w:val="24"/>
                <w:szCs w:val="24"/>
              </w:rPr>
              <w:t>.</w:t>
            </w:r>
          </w:p>
        </w:tc>
      </w:tr>
      <w:tr w:rsidR="00B23B01" w:rsidRPr="00075BB0" w:rsidTr="00836289">
        <w:trPr>
          <w:trHeight w:val="43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B23B01" w:rsidRPr="00F539D3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39D3">
              <w:rPr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:rsidR="00B23B01" w:rsidRPr="00F539D3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39D3">
              <w:rPr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:rsidR="00B23B01" w:rsidRPr="00F539D3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39D3">
              <w:rPr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B23B01" w:rsidRPr="00F539D3" w:rsidRDefault="00B23B01" w:rsidP="00B23B01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39D3">
              <w:rPr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организаций;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39D3">
              <w:rPr>
                <w:sz w:val="24"/>
                <w:szCs w:val="24"/>
              </w:rPr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B23B01" w:rsidRPr="00075BB0" w:rsidTr="00836289">
        <w:trPr>
          <w:trHeight w:val="714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B23B01" w:rsidRPr="00D03DF7" w:rsidRDefault="00B23B01" w:rsidP="00B23B01">
            <w:pPr>
              <w:pStyle w:val="a6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D03DF7">
              <w:t>количество размещенных баннеров;</w:t>
            </w:r>
          </w:p>
          <w:p w:rsidR="00B23B01" w:rsidRPr="00D03DF7" w:rsidRDefault="00B23B01" w:rsidP="00B23B01">
            <w:pPr>
              <w:pStyle w:val="a6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D03DF7">
              <w:t>количество распространённых листовок;</w:t>
            </w:r>
          </w:p>
          <w:p w:rsidR="00B23B01" w:rsidRPr="00D03DF7" w:rsidRDefault="00B23B01" w:rsidP="00B23B01">
            <w:pPr>
              <w:pStyle w:val="a6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D03DF7">
              <w:t>количество проинформированных граждан района;</w:t>
            </w:r>
          </w:p>
          <w:p w:rsidR="00B23B01" w:rsidRPr="00D03DF7" w:rsidRDefault="00B23B01" w:rsidP="00B23B01">
            <w:pPr>
              <w:pStyle w:val="a6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D03DF7">
              <w:t>количество проинформированных иностранных граждан, прибывших в Тимашевский район;</w:t>
            </w:r>
          </w:p>
          <w:p w:rsidR="00B23B01" w:rsidRPr="00D03DF7" w:rsidRDefault="00B23B01" w:rsidP="00B23B01">
            <w:pPr>
              <w:pStyle w:val="a6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D03DF7">
              <w:t>количество опубликованных материалов в газетах антитеррористической направленности;</w:t>
            </w:r>
          </w:p>
          <w:p w:rsidR="00B23B01" w:rsidRPr="00D03DF7" w:rsidRDefault="00B23B01" w:rsidP="00B23B01">
            <w:pPr>
              <w:pStyle w:val="a6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D03DF7"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:rsidR="00B23B01" w:rsidRPr="00D03DF7" w:rsidRDefault="00B23B01" w:rsidP="00B23B01">
            <w:pPr>
              <w:pStyle w:val="a6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D03DF7"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B23B01" w:rsidRPr="00D03DF7" w:rsidRDefault="00B23B01" w:rsidP="00B23B01">
            <w:pPr>
              <w:pStyle w:val="a6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D03DF7"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:rsidR="00B23B01" w:rsidRPr="00D03DF7" w:rsidRDefault="00B23B01" w:rsidP="00B23B01">
            <w:pPr>
              <w:pStyle w:val="a6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D03DF7">
              <w:t>количество учреждений, в которых произведен ремонт ограждения</w:t>
            </w:r>
          </w:p>
        </w:tc>
      </w:tr>
      <w:tr w:rsidR="00B23B01" w:rsidRPr="00075BB0" w:rsidTr="00836289">
        <w:trPr>
          <w:trHeight w:val="693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не предусмотрены</w:t>
            </w:r>
          </w:p>
          <w:p w:rsidR="00B23B01" w:rsidRPr="00734D7C" w:rsidRDefault="00B23B01" w:rsidP="00B23B01">
            <w:pPr>
              <w:pStyle w:val="a7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- 2019-202</w:t>
            </w: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  <w:vAlign w:val="center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краевой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бюджет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бюджет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района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640,00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640,00</w:t>
            </w:r>
          </w:p>
        </w:tc>
      </w:tr>
    </w:tbl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</w:p>
    <w:p w:rsidR="00B23B01" w:rsidRPr="00BC3597" w:rsidRDefault="00B23B01" w:rsidP="00B23B01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r>
        <w:rPr>
          <w:b/>
        </w:rPr>
        <w:t>1</w:t>
      </w:r>
      <w:r w:rsidRPr="008357C0">
        <w:rPr>
          <w:b/>
        </w:rPr>
        <w:t xml:space="preserve">. </w:t>
      </w:r>
      <w:r>
        <w:rPr>
          <w:b/>
        </w:rPr>
        <w:t>Перечень мероприятий П</w:t>
      </w:r>
      <w:r w:rsidRPr="00BC3597">
        <w:rPr>
          <w:b/>
        </w:rPr>
        <w:t>одпрограммы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>
        <w:t>Перечень реализуемых мероприятий Подпрограммы № 4 представлен в приложении к Подпрограмме.</w:t>
      </w:r>
    </w:p>
    <w:p w:rsidR="00B23B01" w:rsidRDefault="00B23B01" w:rsidP="00B23B01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:rsidR="00B23B01" w:rsidRPr="00251944" w:rsidRDefault="00B23B01" w:rsidP="00B23B01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r>
        <w:rPr>
          <w:b/>
        </w:rPr>
        <w:t>2</w:t>
      </w:r>
      <w:r w:rsidRPr="00251944">
        <w:rPr>
          <w:b/>
        </w:rPr>
        <w:t xml:space="preserve">. Механизм реализации подпрограммы и контроль за ее выполнением </w:t>
      </w:r>
    </w:p>
    <w:p w:rsidR="00B23B01" w:rsidRDefault="00B23B01" w:rsidP="00B23B01">
      <w:pPr>
        <w:ind w:left="0" w:firstLine="709"/>
        <w:rPr>
          <w:sz w:val="27"/>
          <w:szCs w:val="27"/>
        </w:rPr>
      </w:pPr>
    </w:p>
    <w:p w:rsidR="00B23B01" w:rsidRPr="004645C4" w:rsidRDefault="00B23B01" w:rsidP="00B23B01">
      <w:pPr>
        <w:tabs>
          <w:tab w:val="left" w:pos="1976"/>
        </w:tabs>
        <w:ind w:left="0" w:firstLine="709"/>
        <w:jc w:val="both"/>
      </w:pPr>
      <w:r w:rsidRPr="004645C4"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B23B01" w:rsidRPr="004645C4" w:rsidRDefault="00B23B01" w:rsidP="00B23B01">
      <w:pPr>
        <w:ind w:left="0" w:firstLine="708"/>
        <w:jc w:val="both"/>
        <w:outlineLvl w:val="0"/>
      </w:pPr>
      <w:r w:rsidRPr="004645C4">
        <w:t xml:space="preserve">Текущее управление подпрограммой осуществляет координатор муни-ципальной подпрограммы – отдел </w:t>
      </w:r>
      <w:r>
        <w:t>по взаимодействию с правоохранительными органами</w:t>
      </w:r>
      <w:r w:rsidRPr="004645C4">
        <w:t>.</w:t>
      </w:r>
    </w:p>
    <w:p w:rsidR="00B23B01" w:rsidRPr="004645C4" w:rsidRDefault="00B23B01" w:rsidP="00B23B01">
      <w:pPr>
        <w:ind w:left="0" w:firstLine="709"/>
        <w:jc w:val="both"/>
        <w:outlineLvl w:val="0"/>
      </w:pPr>
      <w:r w:rsidRPr="004645C4">
        <w:t>Координатор подпрограммы в процессе реализации подпрограммы:</w:t>
      </w:r>
    </w:p>
    <w:p w:rsidR="00B23B01" w:rsidRPr="004645C4" w:rsidRDefault="00B23B01" w:rsidP="00B23B01">
      <w:pPr>
        <w:ind w:left="0" w:firstLine="709"/>
        <w:jc w:val="both"/>
      </w:pPr>
      <w:r w:rsidRPr="004645C4">
        <w:t>1) осуществляет координацию деятельности заказчиков и участников мероприятий подпрограммы;</w:t>
      </w:r>
    </w:p>
    <w:p w:rsidR="00B23B01" w:rsidRPr="004645C4" w:rsidRDefault="00B23B01" w:rsidP="00B23B01">
      <w:pPr>
        <w:ind w:left="0" w:firstLine="709"/>
        <w:jc w:val="both"/>
      </w:pPr>
      <w:r w:rsidRPr="004645C4">
        <w:lastRenderedPageBreak/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B23B01" w:rsidRPr="004645C4" w:rsidRDefault="00B23B01" w:rsidP="00B23B01">
      <w:pPr>
        <w:ind w:left="0" w:firstLine="709"/>
        <w:jc w:val="both"/>
      </w:pPr>
      <w:r>
        <w:t>3</w:t>
      </w:r>
      <w:r w:rsidRPr="004645C4">
        <w:t>) осуществляет подготовку ежегодного доклада о ходе реализации подпрограммы;</w:t>
      </w:r>
    </w:p>
    <w:p w:rsidR="00B23B01" w:rsidRPr="004645C4" w:rsidRDefault="00B23B01" w:rsidP="00B23B01">
      <w:pPr>
        <w:ind w:left="0" w:firstLine="709"/>
        <w:jc w:val="both"/>
      </w:pPr>
      <w:r>
        <w:t>4</w:t>
      </w:r>
      <w:r w:rsidRPr="004645C4"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B23B01" w:rsidRPr="004645C4" w:rsidRDefault="00B23B01" w:rsidP="00B23B01">
      <w:pPr>
        <w:ind w:left="0" w:firstLine="709"/>
        <w:jc w:val="both"/>
      </w:pPr>
      <w:r>
        <w:t>5</w:t>
      </w:r>
      <w:r w:rsidRPr="004645C4"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B23B01" w:rsidRPr="004645C4" w:rsidRDefault="00B23B01" w:rsidP="00B23B01">
      <w:pPr>
        <w:ind w:left="0" w:firstLine="709"/>
        <w:jc w:val="both"/>
      </w:pPr>
      <w:r>
        <w:t>6</w:t>
      </w:r>
      <w:r w:rsidRPr="004645C4">
        <w:t>) осуществляет меры по устранению недостатков и приостановке реализации отдельных мероприятий подпрограммы.</w:t>
      </w:r>
    </w:p>
    <w:p w:rsidR="00B23B01" w:rsidRPr="004645C4" w:rsidRDefault="00B23B01" w:rsidP="00B23B01">
      <w:pPr>
        <w:ind w:left="0" w:firstLine="851"/>
        <w:jc w:val="both"/>
      </w:pPr>
      <w:r w:rsidRPr="004645C4"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B23B01" w:rsidRPr="004645C4" w:rsidRDefault="00B23B01" w:rsidP="00B23B01">
      <w:pPr>
        <w:ind w:left="0" w:firstLine="708"/>
        <w:jc w:val="both"/>
      </w:pPr>
      <w:r w:rsidRPr="004645C4"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B23B01" w:rsidRPr="004645C4" w:rsidRDefault="00B23B01" w:rsidP="00B23B01">
      <w:pPr>
        <w:ind w:left="0" w:firstLine="708"/>
        <w:jc w:val="both"/>
      </w:pPr>
      <w:r w:rsidRPr="004645C4"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B23B01" w:rsidRPr="004645C4" w:rsidRDefault="00B23B01" w:rsidP="00B23B01">
      <w:pPr>
        <w:ind w:left="0" w:firstLine="708"/>
        <w:jc w:val="both"/>
      </w:pPr>
      <w:r w:rsidRPr="004645C4"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B23B01" w:rsidRPr="004645C4" w:rsidRDefault="00B23B01" w:rsidP="00B23B01">
      <w:pPr>
        <w:ind w:left="0" w:firstLine="708"/>
        <w:jc w:val="both"/>
        <w:outlineLvl w:val="1"/>
      </w:pPr>
      <w:r w:rsidRPr="004645C4"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B23B01" w:rsidRPr="004645C4" w:rsidRDefault="00B23B01" w:rsidP="00B23B01">
      <w:pPr>
        <w:ind w:left="0" w:firstLine="708"/>
        <w:jc w:val="both"/>
      </w:pPr>
      <w:r w:rsidRPr="004645C4">
        <w:t xml:space="preserve">Оценка эффективности реализации подпрограммы проводится в соответствии с разделом </w:t>
      </w:r>
      <w:r>
        <w:t>3</w:t>
      </w:r>
      <w:r w:rsidRPr="004645C4">
        <w:t xml:space="preserve"> муниципальной программы </w:t>
      </w:r>
      <w:r>
        <w:t xml:space="preserve">«Обеспечение безопасности населения и территорий Тимашевского района» </w:t>
      </w:r>
      <w:r w:rsidRPr="004645C4">
        <w:t>и представляется координатору муниципальной программы в срок до 1 февраля года, следующего за отчетным.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4645C4">
        <w:t xml:space="preserve">Контроль за исполнением подпрограммы осуществляет </w:t>
      </w:r>
      <w:r>
        <w:t>начальник отдела по взаимодействию с правоохранительными органами администрации муниципального образования Тимашевский район.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B23B01" w:rsidTr="00836289">
        <w:tc>
          <w:tcPr>
            <w:tcW w:w="4820" w:type="dxa"/>
          </w:tcPr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1598" w:type="dxa"/>
          </w:tcPr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А.О. Марченко</w:t>
            </w:r>
          </w:p>
        </w:tc>
      </w:tr>
    </w:tbl>
    <w:p w:rsidR="00B23B01" w:rsidRPr="001C59F8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  <w:rPr>
          <w:sz w:val="2"/>
          <w:szCs w:val="2"/>
        </w:rPr>
      </w:pPr>
    </w:p>
    <w:p w:rsidR="00B23B01" w:rsidRDefault="00B23B01" w:rsidP="00B23B01">
      <w:pPr>
        <w:ind w:left="0"/>
      </w:pPr>
      <w:r>
        <w:br w:type="page"/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  <w:sectPr w:rsidR="00B23B01" w:rsidSect="007C3786">
          <w:headerReference w:type="default" r:id="rId11"/>
          <w:pgSz w:w="11906" w:h="16838" w:code="9"/>
          <w:pgMar w:top="1134" w:right="567" w:bottom="851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horzAnchor="page" w:tblpX="10561" w:tblpY="-525"/>
        <w:tblW w:w="0" w:type="auto"/>
        <w:tblLook w:val="04A0" w:firstRow="1" w:lastRow="0" w:firstColumn="1" w:lastColumn="0" w:noHBand="0" w:noVBand="1"/>
      </w:tblPr>
      <w:tblGrid>
        <w:gridCol w:w="5214"/>
      </w:tblGrid>
      <w:tr w:rsidR="00B23B01" w:rsidTr="00836289">
        <w:tc>
          <w:tcPr>
            <w:tcW w:w="5214" w:type="dxa"/>
            <w:shd w:val="clear" w:color="auto" w:fill="auto"/>
          </w:tcPr>
          <w:p w:rsidR="00B23B01" w:rsidRPr="00981F17" w:rsidRDefault="00B23B01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</w:pPr>
            <w:r w:rsidRPr="00981F17">
              <w:lastRenderedPageBreak/>
              <w:t xml:space="preserve">Приложение </w:t>
            </w:r>
          </w:p>
          <w:p w:rsidR="00B23B01" w:rsidRPr="00981F17" w:rsidRDefault="00B23B01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</w:pPr>
            <w:r w:rsidRPr="00981F17">
              <w:t>к подпрограмме</w:t>
            </w:r>
            <w:r>
              <w:t xml:space="preserve"> </w:t>
            </w:r>
            <w:r w:rsidRPr="00981F17">
              <w:t xml:space="preserve">«Профилактика </w:t>
            </w:r>
            <w:r>
              <w:t xml:space="preserve">                  </w:t>
            </w:r>
            <w:r w:rsidRPr="00981F17">
              <w:t xml:space="preserve">терроризма и экстремизма </w:t>
            </w:r>
            <w:r>
              <w:t xml:space="preserve">                                 </w:t>
            </w:r>
            <w:r w:rsidRPr="00981F17">
              <w:t xml:space="preserve">в муниципальном образовании </w:t>
            </w:r>
            <w:r>
              <w:t xml:space="preserve">                  </w:t>
            </w:r>
            <w:r w:rsidRPr="00981F17">
              <w:t>Тимашевский район»</w:t>
            </w:r>
          </w:p>
        </w:tc>
      </w:tr>
    </w:tbl>
    <w:p w:rsidR="00B23B01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B23B01" w:rsidRPr="001714C6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1714C6">
        <w:rPr>
          <w:b/>
          <w:bCs/>
        </w:rPr>
        <w:t>ПЕРЕЧЕНЬ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>
        <w:rPr>
          <w:b/>
          <w:bCs/>
        </w:rPr>
        <w:t xml:space="preserve">мероприятий подпрограммы </w:t>
      </w:r>
    </w:p>
    <w:p w:rsidR="00B23B01" w:rsidRPr="006A21DB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6A21DB">
        <w:rPr>
          <w:b/>
          <w:bCs/>
        </w:rPr>
        <w:t>«</w:t>
      </w:r>
      <w:r w:rsidRPr="00981F17">
        <w:rPr>
          <w:b/>
          <w:bCs/>
        </w:rPr>
        <w:t>Профилактика терроризма и экстремизма в муниципальном образовании Тимашевский район</w:t>
      </w:r>
      <w:r w:rsidRPr="006A21DB">
        <w:rPr>
          <w:b/>
          <w:bCs/>
        </w:rPr>
        <w:t>»</w:t>
      </w:r>
    </w:p>
    <w:p w:rsidR="00B23B01" w:rsidRPr="006A21DB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B23B01" w:rsidRPr="008725EB" w:rsidRDefault="00B23B01" w:rsidP="00B23B01">
      <w:pPr>
        <w:ind w:left="0"/>
        <w:contextualSpacing/>
        <w:rPr>
          <w:sz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6"/>
        <w:gridCol w:w="2155"/>
        <w:gridCol w:w="1608"/>
        <w:gridCol w:w="1608"/>
        <w:gridCol w:w="786"/>
        <w:gridCol w:w="880"/>
        <w:gridCol w:w="849"/>
        <w:gridCol w:w="822"/>
        <w:gridCol w:w="738"/>
        <w:gridCol w:w="708"/>
        <w:gridCol w:w="2155"/>
        <w:gridCol w:w="2152"/>
      </w:tblGrid>
      <w:tr w:rsidR="00B23B01" w:rsidRPr="005E5005" w:rsidTr="00836289">
        <w:trPr>
          <w:trHeight w:val="194"/>
          <w:tblHeader/>
        </w:trPr>
        <w:tc>
          <w:tcPr>
            <w:tcW w:w="220" w:type="pct"/>
            <w:vMerge w:val="restart"/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№ п/п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Наименование мероприятия</w:t>
            </w:r>
          </w:p>
        </w:tc>
        <w:tc>
          <w:tcPr>
            <w:tcW w:w="413" w:type="pct"/>
            <w:vMerge w:val="restart"/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Источники финансирования</w:t>
            </w:r>
          </w:p>
        </w:tc>
        <w:tc>
          <w:tcPr>
            <w:tcW w:w="364" w:type="pct"/>
            <w:vMerge w:val="restart"/>
            <w:tcBorders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Объем финансирования (тыс. руб.)</w:t>
            </w:r>
          </w:p>
        </w:tc>
        <w:tc>
          <w:tcPr>
            <w:tcW w:w="1864" w:type="pct"/>
            <w:gridSpan w:val="6"/>
            <w:tcBorders>
              <w:lef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В том числе</w:t>
            </w:r>
          </w:p>
        </w:tc>
        <w:tc>
          <w:tcPr>
            <w:tcW w:w="729" w:type="pct"/>
            <w:vMerge w:val="restart"/>
            <w:tcBorders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Муниципальный заказчик, главный распорядитель бюджетных средств</w:t>
            </w:r>
          </w:p>
        </w:tc>
      </w:tr>
      <w:tr w:rsidR="00B23B01" w:rsidRPr="005E5005" w:rsidTr="00836289">
        <w:trPr>
          <w:trHeight w:val="874"/>
          <w:tblHeader/>
        </w:trPr>
        <w:tc>
          <w:tcPr>
            <w:tcW w:w="220" w:type="pct"/>
            <w:vMerge/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0" w:type="pct"/>
            <w:vMerge/>
          </w:tcPr>
          <w:p w:rsidR="00B23B01" w:rsidRPr="005E5005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3" w:type="pct"/>
            <w:vMerge/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right w:val="single" w:sz="4" w:space="0" w:color="auto"/>
            </w:tcBorders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2019</w:t>
            </w:r>
          </w:p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2020</w:t>
            </w:r>
          </w:p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2021</w:t>
            </w:r>
          </w:p>
          <w:p w:rsidR="00B23B01" w:rsidRPr="006B5C7E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2022</w:t>
            </w:r>
          </w:p>
          <w:p w:rsidR="00B23B01" w:rsidRPr="006B5C7E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291" w:type="pct"/>
            <w:vAlign w:val="center"/>
          </w:tcPr>
          <w:p w:rsidR="00B23B01" w:rsidRPr="00A25540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A25540">
              <w:rPr>
                <w:b/>
                <w:sz w:val="18"/>
                <w:szCs w:val="20"/>
              </w:rPr>
              <w:t xml:space="preserve">2023 </w:t>
            </w:r>
          </w:p>
          <w:p w:rsidR="00B23B01" w:rsidRPr="00A25540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A25540"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281" w:type="pct"/>
            <w:vAlign w:val="center"/>
          </w:tcPr>
          <w:p w:rsidR="00B23B01" w:rsidRPr="00A25540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A25540">
              <w:rPr>
                <w:b/>
                <w:sz w:val="18"/>
                <w:szCs w:val="20"/>
              </w:rPr>
              <w:t>2024</w:t>
            </w:r>
          </w:p>
          <w:p w:rsidR="00B23B01" w:rsidRPr="00A25540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A25540"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729" w:type="pct"/>
            <w:vMerge/>
            <w:tcBorders>
              <w:right w:val="single" w:sz="4" w:space="0" w:color="auto"/>
            </w:tcBorders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3B01" w:rsidRPr="005815B2" w:rsidTr="00836289">
        <w:trPr>
          <w:trHeight w:val="404"/>
        </w:trPr>
        <w:tc>
          <w:tcPr>
            <w:tcW w:w="220" w:type="pct"/>
            <w:tcBorders>
              <w:bottom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80" w:type="pct"/>
            <w:gridSpan w:val="10"/>
            <w:tcBorders>
              <w:bottom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B23B01" w:rsidRPr="005815B2" w:rsidTr="00836289">
        <w:trPr>
          <w:trHeight w:val="559"/>
        </w:trPr>
        <w:tc>
          <w:tcPr>
            <w:tcW w:w="220" w:type="pc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700" w:type="pct"/>
            <w:tcBorders>
              <w:top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080" w:type="pct"/>
            <w:gridSpan w:val="10"/>
            <w:tcBorders>
              <w:top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B23B01" w:rsidRPr="008709C6" w:rsidTr="00836289">
        <w:trPr>
          <w:trHeight w:val="381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1.1.1</w:t>
            </w:r>
          </w:p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</w:tcBorders>
          </w:tcPr>
          <w:p w:rsidR="00B23B01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404C1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404C1B">
              <w:rPr>
                <w:sz w:val="20"/>
                <w:szCs w:val="20"/>
              </w:rPr>
              <w:t>0,0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404C1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0" w:right="-25"/>
              <w:jc w:val="center"/>
              <w:rPr>
                <w:sz w:val="20"/>
                <w:szCs w:val="20"/>
              </w:rPr>
            </w:pPr>
            <w:r w:rsidRPr="00404C1B">
              <w:rPr>
                <w:sz w:val="20"/>
                <w:szCs w:val="20"/>
              </w:rPr>
              <w:t>50,0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404C1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0" w:right="-25"/>
              <w:jc w:val="center"/>
              <w:rPr>
                <w:sz w:val="20"/>
                <w:szCs w:val="20"/>
              </w:rPr>
            </w:pPr>
            <w:r w:rsidRPr="00404C1B">
              <w:rPr>
                <w:sz w:val="20"/>
                <w:szCs w:val="20"/>
              </w:rPr>
              <w:t>40,0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404C1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0" w:right="-25"/>
              <w:jc w:val="center"/>
              <w:rPr>
                <w:sz w:val="20"/>
                <w:szCs w:val="20"/>
              </w:rPr>
            </w:pPr>
            <w:r w:rsidRPr="00404C1B">
              <w:rPr>
                <w:sz w:val="20"/>
                <w:szCs w:val="20"/>
              </w:rPr>
              <w:t>40,0</w:t>
            </w:r>
          </w:p>
        </w:tc>
        <w:tc>
          <w:tcPr>
            <w:tcW w:w="319" w:type="pct"/>
            <w:tcBorders>
              <w:top w:val="single" w:sz="4" w:space="0" w:color="auto"/>
            </w:tcBorders>
          </w:tcPr>
          <w:p w:rsidR="00B23B01" w:rsidRPr="00404C1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0" w:right="-25"/>
              <w:jc w:val="center"/>
              <w:rPr>
                <w:sz w:val="20"/>
                <w:szCs w:val="20"/>
              </w:rPr>
            </w:pPr>
            <w:r w:rsidRPr="00404C1B">
              <w:rPr>
                <w:sz w:val="20"/>
                <w:szCs w:val="20"/>
              </w:rPr>
              <w:t>40,0</w:t>
            </w:r>
          </w:p>
        </w:tc>
        <w:tc>
          <w:tcPr>
            <w:tcW w:w="291" w:type="pct"/>
            <w:tcBorders>
              <w:top w:val="single" w:sz="4" w:space="0" w:color="auto"/>
            </w:tcBorders>
          </w:tcPr>
          <w:p w:rsidR="00B23B01" w:rsidRPr="00404C1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0" w:right="-25"/>
              <w:jc w:val="center"/>
              <w:rPr>
                <w:sz w:val="20"/>
                <w:szCs w:val="20"/>
              </w:rPr>
            </w:pPr>
            <w:r w:rsidRPr="00404C1B">
              <w:rPr>
                <w:sz w:val="20"/>
                <w:szCs w:val="20"/>
              </w:rPr>
              <w:t>40,0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B23B01" w:rsidRPr="00404C1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0" w:right="-25"/>
              <w:jc w:val="center"/>
              <w:rPr>
                <w:sz w:val="20"/>
                <w:szCs w:val="20"/>
              </w:rPr>
            </w:pPr>
            <w:r w:rsidRPr="00404C1B">
              <w:rPr>
                <w:sz w:val="20"/>
                <w:szCs w:val="20"/>
              </w:rPr>
              <w:t>40,0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404C1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  <w:r w:rsidRPr="00404C1B">
              <w:rPr>
                <w:sz w:val="20"/>
                <w:szCs w:val="20"/>
              </w:rPr>
              <w:t>Количество размещенных баннеров не менее 10 в 2019 году; не менее 9 баннеров 2020-202</w:t>
            </w:r>
            <w:r>
              <w:rPr>
                <w:sz w:val="20"/>
                <w:szCs w:val="20"/>
              </w:rPr>
              <w:t>4</w:t>
            </w:r>
            <w:r w:rsidRPr="00404C1B">
              <w:rPr>
                <w:sz w:val="20"/>
                <w:szCs w:val="20"/>
              </w:rPr>
              <w:t xml:space="preserve"> гг., количество распространённых листовок не менее 6500 в 2019 году; не менее 2500 листовок в 2020-202</w:t>
            </w:r>
            <w:r>
              <w:rPr>
                <w:sz w:val="20"/>
                <w:szCs w:val="20"/>
              </w:rPr>
              <w:t>4</w:t>
            </w:r>
            <w:r w:rsidRPr="00404C1B">
              <w:rPr>
                <w:sz w:val="20"/>
                <w:szCs w:val="20"/>
              </w:rPr>
              <w:t xml:space="preserve"> гг. Количество проинформированных граждан района не менее 10 000 ежегодно. Количество проинформированных иностранных граждан, прибывших в Тимашевский район не менее 2000 в 2021-202</w:t>
            </w:r>
            <w:r>
              <w:rPr>
                <w:sz w:val="20"/>
                <w:szCs w:val="20"/>
              </w:rPr>
              <w:t>4</w:t>
            </w:r>
            <w:r w:rsidRPr="00404C1B">
              <w:rPr>
                <w:sz w:val="20"/>
                <w:szCs w:val="20"/>
              </w:rPr>
              <w:t xml:space="preserve"> году.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404C1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Pr="00404C1B">
              <w:rPr>
                <w:sz w:val="20"/>
                <w:szCs w:val="20"/>
              </w:rPr>
              <w:t>по взаимодействию с правоохранительными органами</w:t>
            </w:r>
          </w:p>
          <w:p w:rsidR="00B23B01" w:rsidRPr="00404C1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415"/>
        </w:trPr>
        <w:tc>
          <w:tcPr>
            <w:tcW w:w="220" w:type="pct"/>
            <w:vMerge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404C1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404C1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404C1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C1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404C1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C1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404C1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C1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19" w:type="pct"/>
            <w:tcBorders>
              <w:top w:val="single" w:sz="4" w:space="0" w:color="auto"/>
            </w:tcBorders>
          </w:tcPr>
          <w:p w:rsidR="00B23B01" w:rsidRPr="00404C1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C1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291" w:type="pct"/>
          </w:tcPr>
          <w:p w:rsidR="00B23B01" w:rsidRPr="00404C1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C1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281" w:type="pct"/>
          </w:tcPr>
          <w:p w:rsidR="00B23B01" w:rsidRPr="00404C1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C1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729" w:type="pct"/>
            <w:vMerge/>
            <w:tcBorders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299"/>
        </w:trPr>
        <w:tc>
          <w:tcPr>
            <w:tcW w:w="220" w:type="pct"/>
            <w:vMerge/>
            <w:vAlign w:val="center"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/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9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241"/>
        </w:trPr>
        <w:tc>
          <w:tcPr>
            <w:tcW w:w="220" w:type="pct"/>
            <w:vMerge/>
            <w:vAlign w:val="center"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/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364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9" w:type="pct"/>
            <w:vMerge/>
            <w:tcBorders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485"/>
        </w:trPr>
        <w:tc>
          <w:tcPr>
            <w:tcW w:w="220" w:type="pct"/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700" w:type="pct"/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 xml:space="preserve">Цель </w:t>
            </w:r>
          </w:p>
        </w:tc>
        <w:tc>
          <w:tcPr>
            <w:tcW w:w="4080" w:type="pct"/>
            <w:gridSpan w:val="10"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формирование антитеррористического и анти экстремистского воспитания в молодежной среде</w:t>
            </w:r>
          </w:p>
        </w:tc>
      </w:tr>
      <w:tr w:rsidR="00B23B01" w:rsidRPr="008709C6" w:rsidTr="00836289">
        <w:trPr>
          <w:trHeight w:val="485"/>
        </w:trPr>
        <w:tc>
          <w:tcPr>
            <w:tcW w:w="220" w:type="pct"/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700" w:type="pct"/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 xml:space="preserve">Задача </w:t>
            </w:r>
          </w:p>
        </w:tc>
        <w:tc>
          <w:tcPr>
            <w:tcW w:w="4080" w:type="pct"/>
            <w:gridSpan w:val="10"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B23B01" w:rsidRPr="008709C6" w:rsidTr="00836289">
        <w:trPr>
          <w:trHeight w:val="485"/>
        </w:trPr>
        <w:tc>
          <w:tcPr>
            <w:tcW w:w="220" w:type="pct"/>
            <w:vMerge w:val="restart"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2.1.1.</w:t>
            </w:r>
          </w:p>
        </w:tc>
        <w:tc>
          <w:tcPr>
            <w:tcW w:w="700" w:type="pct"/>
            <w:vMerge w:val="restart"/>
          </w:tcPr>
          <w:p w:rsidR="00B23B01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8709C6">
              <w:rPr>
                <w:rFonts w:ascii="Times New Roman" w:hAnsi="Times New Roman"/>
                <w:sz w:val="20"/>
                <w:szCs w:val="20"/>
              </w:rPr>
              <w:t>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64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709C6">
              <w:rPr>
                <w:sz w:val="20"/>
                <w:szCs w:val="20"/>
              </w:rPr>
              <w:t>40,0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50,0</w:t>
            </w: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20,0</w:t>
            </w:r>
          </w:p>
        </w:tc>
        <w:tc>
          <w:tcPr>
            <w:tcW w:w="328" w:type="pct"/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20,0</w:t>
            </w: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50,0</w:t>
            </w:r>
          </w:p>
        </w:tc>
        <w:tc>
          <w:tcPr>
            <w:tcW w:w="291" w:type="pct"/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50,0</w:t>
            </w:r>
          </w:p>
        </w:tc>
        <w:tc>
          <w:tcPr>
            <w:tcW w:w="281" w:type="pct"/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50,0</w:t>
            </w:r>
          </w:p>
        </w:tc>
        <w:tc>
          <w:tcPr>
            <w:tcW w:w="729" w:type="pct"/>
            <w:vMerge w:val="restart"/>
            <w:tcBorders>
              <w:righ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0" w:right="-64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Количество опубликованных материалов антитеррористической напр</w:t>
            </w:r>
            <w:r>
              <w:rPr>
                <w:sz w:val="20"/>
                <w:szCs w:val="20"/>
              </w:rPr>
              <w:t>авленности - не менее 15 статей</w:t>
            </w:r>
            <w:r w:rsidRPr="008709C6">
              <w:rPr>
                <w:sz w:val="20"/>
                <w:szCs w:val="20"/>
              </w:rPr>
              <w:t xml:space="preserve">  в 2019 г., не менее 7 статей в 2020-2021 г., не менее 15 статей в </w:t>
            </w:r>
            <w:r>
              <w:rPr>
                <w:sz w:val="20"/>
                <w:szCs w:val="20"/>
              </w:rPr>
              <w:t>2022-</w:t>
            </w:r>
            <w:r w:rsidRPr="008709C6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8709C6"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711" w:type="pct"/>
            <w:vMerge w:val="restart"/>
            <w:tcBorders>
              <w:lef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Pr="008709C6">
              <w:rPr>
                <w:sz w:val="20"/>
                <w:szCs w:val="20"/>
              </w:rPr>
              <w:t xml:space="preserve">по взаимодействию с правоохранительными органами </w:t>
            </w:r>
          </w:p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419"/>
        </w:trPr>
        <w:tc>
          <w:tcPr>
            <w:tcW w:w="220" w:type="pct"/>
            <w:vMerge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364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709C6">
              <w:rPr>
                <w:sz w:val="20"/>
                <w:szCs w:val="20"/>
              </w:rPr>
              <w:t>40,0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50,0</w:t>
            </w: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20,0</w:t>
            </w:r>
          </w:p>
        </w:tc>
        <w:tc>
          <w:tcPr>
            <w:tcW w:w="328" w:type="pct"/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20,0</w:t>
            </w:r>
          </w:p>
        </w:tc>
        <w:tc>
          <w:tcPr>
            <w:tcW w:w="319" w:type="pct"/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50,0</w:t>
            </w:r>
          </w:p>
        </w:tc>
        <w:tc>
          <w:tcPr>
            <w:tcW w:w="291" w:type="pct"/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50,0</w:t>
            </w:r>
          </w:p>
        </w:tc>
        <w:tc>
          <w:tcPr>
            <w:tcW w:w="281" w:type="pct"/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50,0</w:t>
            </w:r>
          </w:p>
        </w:tc>
        <w:tc>
          <w:tcPr>
            <w:tcW w:w="729" w:type="pct"/>
            <w:vMerge/>
            <w:tcBorders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425"/>
        </w:trPr>
        <w:tc>
          <w:tcPr>
            <w:tcW w:w="220" w:type="pct"/>
            <w:vMerge/>
            <w:vAlign w:val="center"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/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9" w:type="pct"/>
            <w:vMerge/>
            <w:tcBorders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424"/>
        </w:trPr>
        <w:tc>
          <w:tcPr>
            <w:tcW w:w="220" w:type="pct"/>
            <w:vMerge/>
            <w:vAlign w:val="center"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/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364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9" w:type="pct"/>
            <w:vMerge/>
            <w:tcBorders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377"/>
        </w:trPr>
        <w:tc>
          <w:tcPr>
            <w:tcW w:w="220" w:type="pc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700" w:type="pct"/>
            <w:tcBorders>
              <w:top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80" w:type="pct"/>
            <w:gridSpan w:val="10"/>
            <w:tcBorders>
              <w:top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B23B01" w:rsidRPr="008709C6" w:rsidTr="00836289">
        <w:trPr>
          <w:trHeight w:val="377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2.2.1.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  <w:r>
              <w:rPr>
                <w:sz w:val="20"/>
                <w:szCs w:val="20"/>
              </w:rPr>
              <w:t xml:space="preserve"> не менее 3</w:t>
            </w:r>
            <w:r w:rsidRPr="008709C6">
              <w:rPr>
                <w:sz w:val="20"/>
                <w:szCs w:val="20"/>
              </w:rPr>
              <w:t xml:space="preserve"> ежегодно и охват несовершеннолетней молодежи не менее 300 человек </w:t>
            </w:r>
          </w:p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ежегодно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 xml:space="preserve">Управление образования </w:t>
            </w:r>
          </w:p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377"/>
        </w:trPr>
        <w:tc>
          <w:tcPr>
            <w:tcW w:w="220" w:type="pct"/>
            <w:vMerge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9" w:type="pct"/>
            <w:vMerge/>
            <w:tcBorders>
              <w:righ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377"/>
        </w:trPr>
        <w:tc>
          <w:tcPr>
            <w:tcW w:w="220" w:type="pct"/>
            <w:vMerge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9" w:type="pct"/>
            <w:vMerge/>
            <w:tcBorders>
              <w:righ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377"/>
        </w:trPr>
        <w:tc>
          <w:tcPr>
            <w:tcW w:w="220" w:type="pct"/>
            <w:vMerge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9" w:type="pct"/>
            <w:vMerge/>
            <w:tcBorders>
              <w:righ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511"/>
        </w:trPr>
        <w:tc>
          <w:tcPr>
            <w:tcW w:w="220" w:type="pc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00" w:type="pct"/>
            <w:tcBorders>
              <w:top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 xml:space="preserve">Цель </w:t>
            </w:r>
          </w:p>
        </w:tc>
        <w:tc>
          <w:tcPr>
            <w:tcW w:w="4080" w:type="pct"/>
            <w:gridSpan w:val="10"/>
            <w:tcBorders>
              <w:top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обеспечение антитеррористической защиты и безопасности учащихся</w:t>
            </w:r>
            <w:r>
              <w:rPr>
                <w:sz w:val="20"/>
                <w:szCs w:val="20"/>
              </w:rPr>
              <w:t xml:space="preserve"> в образовательных организациях</w:t>
            </w:r>
          </w:p>
        </w:tc>
      </w:tr>
      <w:tr w:rsidR="00B23B01" w:rsidRPr="008709C6" w:rsidTr="00836289">
        <w:trPr>
          <w:trHeight w:val="377"/>
        </w:trPr>
        <w:tc>
          <w:tcPr>
            <w:tcW w:w="220" w:type="pc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700" w:type="pct"/>
            <w:tcBorders>
              <w:top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Задача</w:t>
            </w:r>
          </w:p>
        </w:tc>
        <w:tc>
          <w:tcPr>
            <w:tcW w:w="4080" w:type="pct"/>
            <w:gridSpan w:val="10"/>
            <w:tcBorders>
              <w:top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материально-техническое укрепление антитеррористической защищенно</w:t>
            </w:r>
            <w:r>
              <w:rPr>
                <w:rFonts w:ascii="Times New Roman" w:hAnsi="Times New Roman"/>
                <w:sz w:val="20"/>
                <w:szCs w:val="20"/>
              </w:rPr>
              <w:t>сти образовательных организаций</w:t>
            </w:r>
          </w:p>
        </w:tc>
      </w:tr>
      <w:tr w:rsidR="00B23B01" w:rsidRPr="008709C6" w:rsidTr="00836289">
        <w:trPr>
          <w:trHeight w:val="275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3.1.1.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</w:tcBorders>
          </w:tcPr>
          <w:p w:rsidR="00B23B01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мероприятие: </w:t>
            </w:r>
          </w:p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</w:t>
            </w:r>
            <w:r w:rsidRPr="008709C6">
              <w:rPr>
                <w:rFonts w:ascii="Times New Roman" w:hAnsi="Times New Roman"/>
                <w:sz w:val="20"/>
                <w:szCs w:val="20"/>
              </w:rPr>
              <w:t>атериально-техническое укрепление антитеррористической защищенно</w:t>
            </w:r>
            <w:r>
              <w:rPr>
                <w:rFonts w:ascii="Times New Roman" w:hAnsi="Times New Roman"/>
                <w:sz w:val="20"/>
                <w:szCs w:val="20"/>
              </w:rPr>
              <w:t>сти образовательных организаций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D44485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D44485">
              <w:rPr>
                <w:sz w:val="20"/>
                <w:szCs w:val="20"/>
              </w:rPr>
              <w:t>-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  <w:r w:rsidRPr="00102815">
              <w:rPr>
                <w:sz w:val="20"/>
                <w:szCs w:val="20"/>
              </w:rPr>
              <w:t xml:space="preserve">Количество учреждений, в </w:t>
            </w:r>
            <w:r w:rsidRPr="00102815">
              <w:rPr>
                <w:sz w:val="20"/>
                <w:szCs w:val="20"/>
              </w:rPr>
              <w:lastRenderedPageBreak/>
              <w:t>которых произведен ремонт ограждения – 1 учреждение в 2021 году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0" w:right="-23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lastRenderedPageBreak/>
              <w:t>Управление образования;</w:t>
            </w:r>
          </w:p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0"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отдел</w:t>
            </w:r>
            <w:r w:rsidRPr="008709C6">
              <w:rPr>
                <w:sz w:val="20"/>
                <w:szCs w:val="20"/>
              </w:rPr>
              <w:t xml:space="preserve"> по взаимодействию с правоохранительными органами</w:t>
            </w:r>
          </w:p>
        </w:tc>
      </w:tr>
      <w:tr w:rsidR="00B23B01" w:rsidRPr="008709C6" w:rsidTr="00836289">
        <w:trPr>
          <w:trHeight w:val="377"/>
        </w:trPr>
        <w:tc>
          <w:tcPr>
            <w:tcW w:w="220" w:type="pct"/>
            <w:vMerge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1" w:type="pct"/>
          </w:tcPr>
          <w:p w:rsidR="00B23B01" w:rsidRDefault="00B23B01" w:rsidP="00B23B01">
            <w:pPr>
              <w:ind w:left="0"/>
              <w:jc w:val="center"/>
            </w:pPr>
            <w:r w:rsidRPr="00D44485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Default="00B23B01" w:rsidP="00B23B01">
            <w:pPr>
              <w:ind w:left="0"/>
              <w:jc w:val="center"/>
            </w:pPr>
            <w:r w:rsidRPr="00D44485">
              <w:rPr>
                <w:sz w:val="20"/>
                <w:szCs w:val="20"/>
              </w:rPr>
              <w:t>-</w:t>
            </w:r>
          </w:p>
        </w:tc>
        <w:tc>
          <w:tcPr>
            <w:tcW w:w="729" w:type="pct"/>
            <w:vMerge/>
            <w:tcBorders>
              <w:righ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377"/>
        </w:trPr>
        <w:tc>
          <w:tcPr>
            <w:tcW w:w="220" w:type="pct"/>
            <w:vMerge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1" w:type="pct"/>
          </w:tcPr>
          <w:p w:rsidR="00B23B01" w:rsidRDefault="00B23B01" w:rsidP="00B23B01">
            <w:pPr>
              <w:ind w:left="0"/>
              <w:jc w:val="center"/>
            </w:pPr>
            <w:r w:rsidRPr="00D44485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Default="00B23B01" w:rsidP="00B23B01">
            <w:pPr>
              <w:ind w:left="0"/>
              <w:jc w:val="center"/>
            </w:pPr>
            <w:r w:rsidRPr="00D44485">
              <w:rPr>
                <w:sz w:val="20"/>
                <w:szCs w:val="20"/>
              </w:rPr>
              <w:t>-</w:t>
            </w:r>
          </w:p>
        </w:tc>
        <w:tc>
          <w:tcPr>
            <w:tcW w:w="729" w:type="pct"/>
            <w:vMerge/>
            <w:tcBorders>
              <w:righ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377"/>
        </w:trPr>
        <w:tc>
          <w:tcPr>
            <w:tcW w:w="220" w:type="pct"/>
            <w:vMerge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1" w:type="pct"/>
          </w:tcPr>
          <w:p w:rsidR="00B23B01" w:rsidRDefault="00B23B01" w:rsidP="00B23B01">
            <w:pPr>
              <w:ind w:left="0"/>
              <w:jc w:val="center"/>
            </w:pPr>
            <w:r w:rsidRPr="00D44485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Default="00B23B01" w:rsidP="00B23B01">
            <w:pPr>
              <w:ind w:left="0"/>
              <w:jc w:val="center"/>
            </w:pPr>
            <w:r w:rsidRPr="00D44485">
              <w:rPr>
                <w:sz w:val="20"/>
                <w:szCs w:val="20"/>
              </w:rPr>
              <w:t>-</w:t>
            </w:r>
          </w:p>
        </w:tc>
        <w:tc>
          <w:tcPr>
            <w:tcW w:w="729" w:type="pct"/>
            <w:vMerge/>
            <w:tcBorders>
              <w:righ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377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3.1.2.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Мониторинг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 xml:space="preserve">Количество мониторингов </w:t>
            </w:r>
            <w:r>
              <w:rPr>
                <w:sz w:val="20"/>
                <w:szCs w:val="20"/>
              </w:rPr>
              <w:t xml:space="preserve">антитеррористической укрепленности и </w:t>
            </w:r>
            <w:r w:rsidRPr="008709C6">
              <w:rPr>
                <w:sz w:val="20"/>
                <w:szCs w:val="20"/>
              </w:rPr>
              <w:t>инженерно-технической защищенности образовательных организаций Тимашевского района не менее 15  ежегодно</w:t>
            </w:r>
            <w:r w:rsidRPr="00102815">
              <w:rPr>
                <w:sz w:val="20"/>
                <w:szCs w:val="20"/>
              </w:rPr>
              <w:t xml:space="preserve"> </w:t>
            </w:r>
          </w:p>
          <w:p w:rsidR="00B23B01" w:rsidRPr="00102815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102815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0" w:right="-23"/>
              <w:rPr>
                <w:sz w:val="20"/>
                <w:szCs w:val="20"/>
              </w:rPr>
            </w:pPr>
            <w:r w:rsidRPr="00102815">
              <w:rPr>
                <w:sz w:val="20"/>
                <w:szCs w:val="20"/>
              </w:rPr>
              <w:t xml:space="preserve">Управление </w:t>
            </w:r>
            <w:r>
              <w:rPr>
                <w:sz w:val="20"/>
                <w:szCs w:val="20"/>
              </w:rPr>
              <w:t>образования</w:t>
            </w:r>
            <w:r w:rsidRPr="00102815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отдел </w:t>
            </w:r>
            <w:r w:rsidRPr="00102815">
              <w:rPr>
                <w:sz w:val="20"/>
                <w:szCs w:val="20"/>
              </w:rPr>
              <w:t xml:space="preserve">по взаимодействию с правоохранительными органами </w:t>
            </w:r>
          </w:p>
        </w:tc>
      </w:tr>
      <w:tr w:rsidR="00B23B01" w:rsidRPr="008709C6" w:rsidTr="00836289">
        <w:trPr>
          <w:trHeight w:val="377"/>
        </w:trPr>
        <w:tc>
          <w:tcPr>
            <w:tcW w:w="220" w:type="pct"/>
            <w:vMerge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291" w:type="pct"/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729" w:type="pct"/>
            <w:vMerge/>
            <w:tcBorders>
              <w:righ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377"/>
        </w:trPr>
        <w:tc>
          <w:tcPr>
            <w:tcW w:w="220" w:type="pct"/>
            <w:vMerge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291" w:type="pct"/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729" w:type="pct"/>
            <w:vMerge/>
            <w:tcBorders>
              <w:righ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377"/>
        </w:trPr>
        <w:tc>
          <w:tcPr>
            <w:tcW w:w="220" w:type="pct"/>
            <w:vMerge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291" w:type="pct"/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Default="00B23B01" w:rsidP="00B23B01">
            <w:pPr>
              <w:ind w:left="0"/>
              <w:jc w:val="center"/>
            </w:pPr>
            <w:r w:rsidRPr="005A2068">
              <w:rPr>
                <w:sz w:val="20"/>
                <w:szCs w:val="20"/>
              </w:rPr>
              <w:t>-</w:t>
            </w:r>
          </w:p>
        </w:tc>
        <w:tc>
          <w:tcPr>
            <w:tcW w:w="729" w:type="pct"/>
            <w:vMerge/>
            <w:tcBorders>
              <w:righ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B23B01" w:rsidRPr="008709C6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377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</w:tcBorders>
          </w:tcPr>
          <w:p w:rsidR="00B23B01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 xml:space="preserve">Итого по </w:t>
            </w:r>
          </w:p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подпрограмме</w:t>
            </w:r>
          </w:p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640,00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100,0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60,0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210,0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90,0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tcBorders>
              <w:top w:val="single" w:sz="4" w:space="0" w:color="auto"/>
            </w:tcBorders>
          </w:tcPr>
          <w:p w:rsidR="00B23B01" w:rsidRPr="004C29D9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B23B01" w:rsidRPr="004C29D9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6259CF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7"/>
                <w:szCs w:val="27"/>
              </w:rPr>
            </w:pP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6259CF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7"/>
                <w:szCs w:val="27"/>
              </w:rPr>
            </w:pPr>
          </w:p>
        </w:tc>
      </w:tr>
      <w:tr w:rsidR="00B23B01" w:rsidRPr="008709C6" w:rsidTr="00836289">
        <w:trPr>
          <w:trHeight w:val="387"/>
        </w:trPr>
        <w:tc>
          <w:tcPr>
            <w:tcW w:w="220" w:type="pct"/>
            <w:vMerge/>
            <w:vAlign w:val="center"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/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640,00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100,0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60,0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210,0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8709C6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8709C6">
              <w:rPr>
                <w:sz w:val="20"/>
                <w:szCs w:val="20"/>
              </w:rPr>
              <w:t>90,0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</w:tcPr>
          <w:p w:rsidR="00B23B01" w:rsidRPr="00AA5BD7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  <w:tc>
          <w:tcPr>
            <w:tcW w:w="729" w:type="pct"/>
            <w:vMerge/>
            <w:tcBorders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435"/>
        </w:trPr>
        <w:tc>
          <w:tcPr>
            <w:tcW w:w="220" w:type="pct"/>
            <w:vMerge/>
            <w:vAlign w:val="center"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/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1" w:type="pct"/>
          </w:tcPr>
          <w:p w:rsidR="00B23B01" w:rsidRPr="00AA5BD7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B23B01" w:rsidRPr="00AA5BD7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9" w:type="pct"/>
            <w:vMerge/>
            <w:tcBorders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8709C6" w:rsidTr="00836289">
        <w:trPr>
          <w:trHeight w:val="400"/>
        </w:trPr>
        <w:tc>
          <w:tcPr>
            <w:tcW w:w="220" w:type="pct"/>
            <w:vMerge/>
            <w:tcBorders>
              <w:bottom w:val="single" w:sz="4" w:space="0" w:color="auto"/>
            </w:tcBorders>
            <w:vAlign w:val="center"/>
          </w:tcPr>
          <w:p w:rsidR="00B23B01" w:rsidRPr="005815B2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:rsidR="00B23B01" w:rsidRPr="00AA5BD7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B23B01" w:rsidRPr="00AA5BD7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23B01" w:rsidRPr="00AA5BD7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23B01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both"/>
        <w:rPr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5042"/>
        <w:gridCol w:w="5043"/>
      </w:tblGrid>
      <w:tr w:rsidR="00B23B01" w:rsidRPr="00AD40D9" w:rsidTr="00836289">
        <w:tc>
          <w:tcPr>
            <w:tcW w:w="5042" w:type="dxa"/>
          </w:tcPr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  <w:r>
              <w:t xml:space="preserve">Начальник отдела по взаимодействию </w:t>
            </w:r>
          </w:p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  <w:r>
              <w:t xml:space="preserve">с правоохранительными органами </w:t>
            </w:r>
          </w:p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  <w:r>
              <w:t xml:space="preserve">администрации муниципального </w:t>
            </w:r>
          </w:p>
          <w:p w:rsidR="00B23B01" w:rsidRPr="00AD40D9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  <w:r>
              <w:t>образования Тимашевский район</w:t>
            </w:r>
          </w:p>
        </w:tc>
        <w:tc>
          <w:tcPr>
            <w:tcW w:w="5042" w:type="dxa"/>
          </w:tcPr>
          <w:p w:rsidR="00B23B01" w:rsidRPr="00AD40D9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</w:tc>
        <w:tc>
          <w:tcPr>
            <w:tcW w:w="5043" w:type="dxa"/>
          </w:tcPr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B23B01" w:rsidRPr="00AD40D9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  <w:r>
              <w:t>А.О. Марченко</w:t>
            </w:r>
          </w:p>
        </w:tc>
      </w:tr>
    </w:tbl>
    <w:p w:rsidR="00B23B01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both"/>
        <w:rPr>
          <w:sz w:val="20"/>
          <w:szCs w:val="20"/>
        </w:rPr>
        <w:sectPr w:rsidR="00B23B01" w:rsidSect="00A05109">
          <w:headerReference w:type="default" r:id="rId12"/>
          <w:pgSz w:w="16838" w:h="11906" w:orient="landscape" w:code="9"/>
          <w:pgMar w:top="1701" w:right="567" w:bottom="567" w:left="1134" w:header="709" w:footer="709" w:gutter="0"/>
          <w:cols w:space="708"/>
          <w:titlePg/>
          <w:docGrid w:linePitch="360"/>
        </w:sectPr>
      </w:pPr>
    </w:p>
    <w:p w:rsidR="00B23B01" w:rsidRPr="008709C6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both"/>
        <w:rPr>
          <w:sz w:val="20"/>
          <w:szCs w:val="20"/>
        </w:r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B23B01" w:rsidTr="00836289">
        <w:tc>
          <w:tcPr>
            <w:tcW w:w="4892" w:type="dxa"/>
            <w:shd w:val="clear" w:color="auto" w:fill="auto"/>
          </w:tcPr>
          <w:p w:rsidR="00B23B01" w:rsidRPr="00EE30C9" w:rsidRDefault="00B23B01" w:rsidP="00B23B01">
            <w:pPr>
              <w:ind w:left="0"/>
            </w:pPr>
            <w:r>
              <w:t>Приложение № 7</w:t>
            </w:r>
            <w:r w:rsidRPr="00466EF0"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t>Обеспечение безопасности населения и территорий Тимашевского района</w:t>
            </w:r>
            <w:r w:rsidRPr="00466EF0">
              <w:t xml:space="preserve">»                                                                   </w:t>
            </w:r>
            <w:r>
              <w:t xml:space="preserve">              </w:t>
            </w:r>
          </w:p>
        </w:tc>
      </w:tr>
    </w:tbl>
    <w:p w:rsidR="00B23B01" w:rsidRDefault="00B23B01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</w:pPr>
    </w:p>
    <w:p w:rsidR="00B23B01" w:rsidRDefault="00B23B01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88758F">
        <w:rPr>
          <w:b/>
        </w:rPr>
        <w:t>ПОДПРОГРАММА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 «</w:t>
      </w:r>
      <w:r w:rsidRPr="00A50699">
        <w:rPr>
          <w:b/>
          <w:bCs/>
          <w:sz w:val="27"/>
          <w:szCs w:val="27"/>
        </w:rPr>
        <w:t>Противодействие коррупции в муниципальном образовании Тимашевский район</w:t>
      </w:r>
      <w:r w:rsidRPr="00340A33">
        <w:rPr>
          <w:b/>
        </w:rPr>
        <w:t xml:space="preserve">» муниципальной программы </w:t>
      </w:r>
      <w:r>
        <w:rPr>
          <w:b/>
        </w:rPr>
        <w:t xml:space="preserve">муниципального образования Тимашевский район </w:t>
      </w:r>
      <w:r w:rsidRPr="00340A33">
        <w:rPr>
          <w:b/>
        </w:rPr>
        <w:t xml:space="preserve">«Обеспечение безопасности населения и территорий </w:t>
      </w:r>
    </w:p>
    <w:p w:rsidR="00B23B01" w:rsidRPr="0088758F" w:rsidRDefault="00B23B01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>Тимашевского района»</w:t>
      </w:r>
    </w:p>
    <w:p w:rsidR="00B23B01" w:rsidRPr="00444824" w:rsidRDefault="00B23B01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outlineLvl w:val="2"/>
      </w:pPr>
      <w:r>
        <w:t>ПАСПОРТ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</w:pPr>
      <w:r>
        <w:t xml:space="preserve">подпрограммы </w:t>
      </w:r>
    </w:p>
    <w:p w:rsidR="00B23B01" w:rsidRPr="00A50699" w:rsidRDefault="00B23B01" w:rsidP="00B23B01">
      <w:pPr>
        <w:widowControl w:val="0"/>
        <w:autoSpaceDE w:val="0"/>
        <w:autoSpaceDN w:val="0"/>
        <w:adjustRightInd w:val="0"/>
        <w:ind w:left="0" w:right="-1"/>
        <w:jc w:val="center"/>
        <w:rPr>
          <w:bCs/>
          <w:sz w:val="27"/>
          <w:szCs w:val="27"/>
        </w:rPr>
      </w:pPr>
      <w:r w:rsidRPr="00DD604F">
        <w:t>«</w:t>
      </w:r>
      <w:r w:rsidRPr="00A50699">
        <w:rPr>
          <w:bCs/>
          <w:sz w:val="27"/>
          <w:szCs w:val="27"/>
        </w:rPr>
        <w:t>Противодействие коррупции в</w:t>
      </w:r>
      <w:r w:rsidRPr="00A50699">
        <w:rPr>
          <w:sz w:val="27"/>
          <w:szCs w:val="27"/>
        </w:rPr>
        <w:t xml:space="preserve"> </w:t>
      </w:r>
      <w:r w:rsidRPr="00A50699">
        <w:rPr>
          <w:bCs/>
          <w:sz w:val="27"/>
          <w:szCs w:val="27"/>
        </w:rPr>
        <w:t>муниципальном образовании</w:t>
      </w:r>
    </w:p>
    <w:p w:rsidR="00B23B01" w:rsidRPr="00DD604F" w:rsidRDefault="00B23B01" w:rsidP="00B23B01">
      <w:pPr>
        <w:widowControl w:val="0"/>
        <w:autoSpaceDE w:val="0"/>
        <w:autoSpaceDN w:val="0"/>
        <w:adjustRightInd w:val="0"/>
        <w:ind w:left="0"/>
        <w:jc w:val="center"/>
      </w:pPr>
      <w:r w:rsidRPr="00A50699">
        <w:rPr>
          <w:bCs/>
          <w:sz w:val="27"/>
          <w:szCs w:val="27"/>
        </w:rPr>
        <w:t>Тимашевский район</w:t>
      </w:r>
      <w:r w:rsidRPr="00DD604F">
        <w:t xml:space="preserve">» 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both"/>
        <w:rPr>
          <w:color w:val="FF0000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701"/>
        <w:gridCol w:w="1559"/>
      </w:tblGrid>
      <w:tr w:rsidR="00B23B01" w:rsidRPr="00075BB0" w:rsidTr="00836289">
        <w:trPr>
          <w:trHeight w:val="511"/>
          <w:jc w:val="center"/>
        </w:trPr>
        <w:tc>
          <w:tcPr>
            <w:tcW w:w="3410" w:type="dxa"/>
            <w:hideMark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Координатор 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 xml:space="preserve">юридический отдел </w:t>
            </w:r>
          </w:p>
        </w:tc>
      </w:tr>
      <w:tr w:rsidR="00B23B01" w:rsidRPr="00075BB0" w:rsidTr="00836289">
        <w:trPr>
          <w:trHeight w:val="1006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Участники подпрограммы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>юридический отдел</w:t>
            </w:r>
            <w:r w:rsidRPr="00734D7C">
              <w:rPr>
                <w:sz w:val="24"/>
                <w:szCs w:val="24"/>
              </w:rPr>
              <w:t xml:space="preserve">; </w:t>
            </w:r>
          </w:p>
          <w:p w:rsidR="00B23B01" w:rsidRPr="007E355A" w:rsidRDefault="00B23B01" w:rsidP="00B23B01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>отдел муниципальной службы и кадров;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B23B01" w:rsidRPr="00075BB0" w:rsidTr="00836289">
        <w:trPr>
          <w:trHeight w:val="825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Цель подпрограммы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B23B01" w:rsidRPr="00075BB0" w:rsidTr="00836289">
        <w:trPr>
          <w:trHeight w:val="825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B23B01" w:rsidRPr="007E355A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 xml:space="preserve">1) 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:rsidR="00B23B01" w:rsidRPr="007E355A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>2) 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>3) устранение причин и условий, способствующих совершению коррупционных правонарушений муниципальными служащими;</w:t>
            </w:r>
          </w:p>
          <w:p w:rsidR="00B23B01" w:rsidRPr="007E355A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повышение профессионального уровня муниципальных служащих;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7E355A">
              <w:rPr>
                <w:sz w:val="24"/>
                <w:szCs w:val="24"/>
              </w:rPr>
              <w:t>)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B23B01" w:rsidRPr="00075BB0" w:rsidTr="00836289">
        <w:trPr>
          <w:trHeight w:val="714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Перечень целевых показателей подпрограммы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B23B01" w:rsidRPr="007E355A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>1) количество ежегодных отчетов независимой организации с результатами проведения социологических исследований;</w:t>
            </w:r>
          </w:p>
          <w:p w:rsidR="00B23B01" w:rsidRPr="007E355A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 xml:space="preserve">2) количество докладов с оценкой результативности и </w:t>
            </w:r>
            <w:r w:rsidRPr="007E355A">
              <w:rPr>
                <w:sz w:val="24"/>
                <w:szCs w:val="24"/>
              </w:rPr>
              <w:lastRenderedPageBreak/>
              <w:t>эффективности мер и программ противодействия коррупции;</w:t>
            </w:r>
          </w:p>
          <w:p w:rsidR="00B23B01" w:rsidRPr="007E355A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>3) количество отчетов о мониторинге коррупционных рисков в органах местного самоуправления Тимашевского района;</w:t>
            </w:r>
          </w:p>
          <w:p w:rsidR="00B23B01" w:rsidRPr="007E355A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>4) количество реестров наиболее коррупциогенных сфер деятельности органов местного самоуправления Тимашевского района;</w:t>
            </w:r>
          </w:p>
          <w:p w:rsidR="00B23B01" w:rsidRPr="007E355A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 xml:space="preserve">5) количество муниципальных правовых актов, охваченных антикоррупционной экспертизой; </w:t>
            </w:r>
          </w:p>
          <w:p w:rsidR="00B23B01" w:rsidRPr="007E355A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>6) 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:rsidR="00B23B01" w:rsidRPr="007E355A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>7) 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:rsidR="00B23B01" w:rsidRPr="007E355A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>8) 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:rsidR="00B23B01" w:rsidRPr="007E355A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>9) 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коррупции;</w:t>
            </w:r>
          </w:p>
          <w:p w:rsidR="00B23B01" w:rsidRPr="007E355A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>10) 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:rsidR="00B23B01" w:rsidRPr="007E355A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>11) количество заседаний Совета по противодействию коррупции в муниципальном образовании Тимашевский район;</w:t>
            </w:r>
          </w:p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</w:pPr>
            <w:r w:rsidRPr="007E355A">
              <w:rPr>
                <w:sz w:val="24"/>
                <w:szCs w:val="24"/>
              </w:rPr>
              <w:t>12) 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</w:p>
        </w:tc>
      </w:tr>
      <w:tr w:rsidR="00B23B01" w:rsidRPr="00075BB0" w:rsidTr="00836289">
        <w:trPr>
          <w:trHeight w:val="693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не предусмотрены</w:t>
            </w:r>
          </w:p>
          <w:p w:rsidR="00B23B01" w:rsidRPr="00734D7C" w:rsidRDefault="00B23B01" w:rsidP="00B23B01">
            <w:pPr>
              <w:pStyle w:val="a7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- 2019-202</w:t>
            </w: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  <w:vAlign w:val="center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краевой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бюджет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бюджет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района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133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120,00</w:t>
            </w:r>
          </w:p>
        </w:tc>
      </w:tr>
    </w:tbl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r w:rsidRPr="00B222D6">
        <w:rPr>
          <w:b/>
        </w:rPr>
        <w:t>1. Перечень мероприятий Подпрограммы</w:t>
      </w: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B222D6">
        <w:t>Перечень реализуемых мероприятий Подпрограммы № 5 представлен в приложении к Подпрограмме.</w:t>
      </w:r>
    </w:p>
    <w:p w:rsidR="00B23B01" w:rsidRPr="00B222D6" w:rsidRDefault="00B23B01" w:rsidP="00B23B01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:rsidR="00B23B01" w:rsidRPr="00B222D6" w:rsidRDefault="00B23B01" w:rsidP="00B23B01">
      <w:pPr>
        <w:ind w:left="0"/>
        <w:jc w:val="center"/>
        <w:rPr>
          <w:b/>
        </w:rPr>
      </w:pPr>
      <w:r w:rsidRPr="00B222D6">
        <w:rPr>
          <w:b/>
        </w:rPr>
        <w:t xml:space="preserve">2. Механизм реализации подпрограммы и контроль за ее выполнением </w:t>
      </w:r>
    </w:p>
    <w:p w:rsidR="00B23B01" w:rsidRPr="00B222D6" w:rsidRDefault="00B23B01" w:rsidP="00B23B01">
      <w:pPr>
        <w:ind w:left="0" w:firstLine="709"/>
      </w:pP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851"/>
        <w:jc w:val="both"/>
      </w:pPr>
      <w:r w:rsidRPr="00B222D6"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708"/>
        <w:jc w:val="both"/>
        <w:outlineLvl w:val="0"/>
        <w:rPr>
          <w:bCs/>
        </w:rPr>
      </w:pPr>
      <w:r w:rsidRPr="00B222D6">
        <w:rPr>
          <w:bCs/>
        </w:rPr>
        <w:t>Текущее управление подпрограммой осуществляет координатор муниципальной подпрограммы – юридический отдел администрации муниципального образования Тимашевский район.</w:t>
      </w: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bCs/>
        </w:rPr>
      </w:pPr>
      <w:r w:rsidRPr="00B222D6">
        <w:rPr>
          <w:bCs/>
        </w:rPr>
        <w:t>Координатор подпрограммы в процессе реализации подпрограммы:</w:t>
      </w: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B222D6">
        <w:t>1) осуществляет координацию деятельности заказчиков и участников мероприятий подпрограммы;</w:t>
      </w: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B222D6"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B222D6">
        <w:t>3) осуществляет информационную и разъяснительную работу, направленную на освещение целей и задач подпрограммы;</w:t>
      </w: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B222D6">
        <w:t>4) осуществляет подготовку ежегодного доклада о ходе реализации подпрограммы;</w:t>
      </w: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B222D6">
        <w:t>5) осуществляет оценку эффективности, а также оценку целевых показателей и критериев реализации подпрограммы в целом;</w:t>
      </w: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B222D6">
        <w:t xml:space="preserve">6)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B222D6">
        <w:t>7) осуществляет меры по устранению недостатков и приостановке реализации отдельных мероприятий подпрограммы.</w:t>
      </w: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B222D6">
        <w:rPr>
          <w:bCs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708"/>
        <w:jc w:val="both"/>
      </w:pPr>
      <w:r w:rsidRPr="00B222D6"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B23B01" w:rsidRPr="00B222D6" w:rsidRDefault="00B23B01" w:rsidP="00B23B01">
      <w:pPr>
        <w:widowControl w:val="0"/>
        <w:ind w:left="0" w:firstLine="709"/>
        <w:jc w:val="both"/>
        <w:rPr>
          <w:shd w:val="clear" w:color="auto" w:fill="FFFFFF"/>
        </w:rPr>
      </w:pPr>
      <w:r w:rsidRPr="00B222D6">
        <w:rPr>
          <w:shd w:val="clear" w:color="auto" w:fill="FFFFFF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B222D6">
        <w:t xml:space="preserve">Координатор подпрограммы координирует и контролирует разработку </w:t>
      </w:r>
      <w:r w:rsidRPr="00B222D6">
        <w:lastRenderedPageBreak/>
        <w:t xml:space="preserve">документации для заключения договоров и исполнение договорных обязательств. </w:t>
      </w: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  <w:outlineLvl w:val="1"/>
      </w:pPr>
      <w:r w:rsidRPr="00B222D6"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B222D6">
        <w:t xml:space="preserve"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Тимашевского района» и представляется координатору муниципальной </w:t>
      </w:r>
      <w:r>
        <w:t>П</w:t>
      </w:r>
      <w:r w:rsidRPr="00B222D6">
        <w:t>рограммы в срок до 1 февраля года, следующего за отчетным.</w:t>
      </w: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 w:rsidRPr="00B222D6">
        <w:t>Контроль за исполнением подпрограммы осуществляет начальник юридического отдела администрации муниципального образования Тимашевский район.</w:t>
      </w: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B23B01" w:rsidRPr="00B222D6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165"/>
        <w:gridCol w:w="3210"/>
      </w:tblGrid>
      <w:tr w:rsidR="00B23B01" w:rsidRPr="00B222D6" w:rsidTr="00836289">
        <w:tc>
          <w:tcPr>
            <w:tcW w:w="4253" w:type="dxa"/>
          </w:tcPr>
          <w:p w:rsidR="00B23B01" w:rsidRPr="00B222D6" w:rsidRDefault="00B23B01" w:rsidP="00B23B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0"/>
            </w:pPr>
            <w:r w:rsidRPr="00B222D6">
              <w:t>Начальник юридического отдела администрации муниципального образования Тимашевский район</w:t>
            </w:r>
          </w:p>
        </w:tc>
        <w:tc>
          <w:tcPr>
            <w:tcW w:w="2165" w:type="dxa"/>
          </w:tcPr>
          <w:p w:rsidR="00B23B01" w:rsidRPr="00B222D6" w:rsidRDefault="00B23B01" w:rsidP="00B23B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center"/>
            </w:pPr>
          </w:p>
        </w:tc>
        <w:tc>
          <w:tcPr>
            <w:tcW w:w="3210" w:type="dxa"/>
          </w:tcPr>
          <w:p w:rsidR="00B23B01" w:rsidRPr="00B222D6" w:rsidRDefault="00B23B01" w:rsidP="00B23B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center"/>
            </w:pPr>
          </w:p>
          <w:p w:rsidR="00B23B01" w:rsidRPr="00B222D6" w:rsidRDefault="00B23B01" w:rsidP="00B23B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center"/>
            </w:pPr>
          </w:p>
          <w:p w:rsidR="00B23B01" w:rsidRPr="00B222D6" w:rsidRDefault="00B23B01" w:rsidP="00B23B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right"/>
            </w:pPr>
            <w:r w:rsidRPr="00B222D6">
              <w:t>И.В. Давиденко</w:t>
            </w:r>
          </w:p>
        </w:tc>
      </w:tr>
    </w:tbl>
    <w:p w:rsidR="00B23B01" w:rsidRPr="00B222D6" w:rsidRDefault="00B23B01" w:rsidP="00B23B01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center"/>
      </w:pPr>
    </w:p>
    <w:p w:rsidR="00B23B01" w:rsidRDefault="00B23B01" w:rsidP="00B23B01">
      <w:pPr>
        <w:ind w:left="0"/>
      </w:pPr>
      <w:r>
        <w:br w:type="page"/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  <w:sectPr w:rsidR="00B23B01" w:rsidSect="00A05109">
          <w:pgSz w:w="11906" w:h="16838" w:code="9"/>
          <w:pgMar w:top="567" w:right="567" w:bottom="1134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horzAnchor="page" w:tblpX="10846" w:tblpY="-930"/>
        <w:tblW w:w="0" w:type="auto"/>
        <w:tblLook w:val="04A0" w:firstRow="1" w:lastRow="0" w:firstColumn="1" w:lastColumn="0" w:noHBand="0" w:noVBand="1"/>
      </w:tblPr>
      <w:tblGrid>
        <w:gridCol w:w="5214"/>
      </w:tblGrid>
      <w:tr w:rsidR="00B23B01" w:rsidTr="00836289">
        <w:tc>
          <w:tcPr>
            <w:tcW w:w="5214" w:type="dxa"/>
            <w:shd w:val="clear" w:color="auto" w:fill="auto"/>
          </w:tcPr>
          <w:p w:rsidR="00B23B01" w:rsidRPr="00466EF0" w:rsidRDefault="00B23B01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  <w:rPr>
                <w:bCs/>
              </w:rPr>
            </w:pPr>
            <w:r w:rsidRPr="00466EF0">
              <w:rPr>
                <w:bCs/>
              </w:rPr>
              <w:lastRenderedPageBreak/>
              <w:t>Приложение</w:t>
            </w:r>
            <w:r>
              <w:rPr>
                <w:bCs/>
              </w:rPr>
              <w:t xml:space="preserve"> </w:t>
            </w:r>
          </w:p>
          <w:p w:rsidR="00B23B01" w:rsidRPr="002D63FD" w:rsidRDefault="00B23B01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  <w:rPr>
                <w:bCs/>
              </w:rPr>
            </w:pPr>
            <w:r w:rsidRPr="00466EF0">
              <w:rPr>
                <w:bCs/>
              </w:rPr>
              <w:t>к подпрограмме</w:t>
            </w:r>
            <w:r>
              <w:rPr>
                <w:bCs/>
              </w:rPr>
              <w:t xml:space="preserve"> </w:t>
            </w:r>
            <w:r w:rsidRPr="002D63FD">
              <w:rPr>
                <w:bCs/>
              </w:rPr>
              <w:t>«</w:t>
            </w:r>
            <w:r w:rsidRPr="00DE3380">
              <w:rPr>
                <w:bCs/>
              </w:rPr>
              <w:t xml:space="preserve">Противодействие </w:t>
            </w:r>
            <w:r>
              <w:rPr>
                <w:bCs/>
              </w:rPr>
              <w:t xml:space="preserve">             </w:t>
            </w:r>
            <w:r w:rsidRPr="00DE3380">
              <w:rPr>
                <w:bCs/>
              </w:rPr>
              <w:t xml:space="preserve">коррупции в муниципальном </w:t>
            </w:r>
            <w:r>
              <w:rPr>
                <w:bCs/>
              </w:rPr>
              <w:t xml:space="preserve">                         </w:t>
            </w:r>
            <w:r w:rsidRPr="00DE3380">
              <w:rPr>
                <w:bCs/>
              </w:rPr>
              <w:t>образовании Тимашевский район</w:t>
            </w:r>
            <w:r w:rsidRPr="002D63FD">
              <w:rPr>
                <w:bCs/>
              </w:rPr>
              <w:t>»</w:t>
            </w:r>
          </w:p>
          <w:p w:rsidR="00B23B01" w:rsidRPr="00466EF0" w:rsidRDefault="00B23B01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  <w:rPr>
                <w:bCs/>
              </w:rPr>
            </w:pPr>
          </w:p>
        </w:tc>
      </w:tr>
    </w:tbl>
    <w:p w:rsidR="00B23B01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B23B01" w:rsidRPr="001714C6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1714C6">
        <w:rPr>
          <w:b/>
          <w:bCs/>
        </w:rPr>
        <w:t>ПЕРЕЧЕНЬ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>
        <w:rPr>
          <w:b/>
          <w:bCs/>
        </w:rPr>
        <w:t xml:space="preserve">мероприятий подпрограммы 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1714C6">
        <w:rPr>
          <w:b/>
          <w:bCs/>
        </w:rPr>
        <w:t>«</w:t>
      </w:r>
      <w:r w:rsidRPr="00DE3380">
        <w:rPr>
          <w:b/>
          <w:bCs/>
        </w:rPr>
        <w:t>Противодействие коррупции в муниципальном образовании Тимашевский район</w:t>
      </w:r>
      <w:r w:rsidRPr="001714C6">
        <w:rPr>
          <w:b/>
          <w:bCs/>
        </w:rPr>
        <w:t>»</w:t>
      </w:r>
    </w:p>
    <w:p w:rsidR="00B23B01" w:rsidRPr="0096453D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B23B01" w:rsidRPr="008725EB" w:rsidRDefault="00B23B01" w:rsidP="00B23B01">
      <w:pPr>
        <w:ind w:left="0"/>
        <w:contextualSpacing/>
        <w:rPr>
          <w:sz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6"/>
        <w:gridCol w:w="2131"/>
        <w:gridCol w:w="1608"/>
        <w:gridCol w:w="1608"/>
        <w:gridCol w:w="901"/>
        <w:gridCol w:w="870"/>
        <w:gridCol w:w="900"/>
        <w:gridCol w:w="900"/>
        <w:gridCol w:w="756"/>
        <w:gridCol w:w="895"/>
        <w:gridCol w:w="1946"/>
        <w:gridCol w:w="1946"/>
      </w:tblGrid>
      <w:tr w:rsidR="00B23B01" w:rsidRPr="005E5005" w:rsidTr="00836289">
        <w:trPr>
          <w:trHeight w:val="194"/>
          <w:tblHeader/>
        </w:trPr>
        <w:tc>
          <w:tcPr>
            <w:tcW w:w="220" w:type="pct"/>
            <w:vMerge w:val="restart"/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№ п/п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Наименование мероприятия</w:t>
            </w:r>
          </w:p>
        </w:tc>
        <w:tc>
          <w:tcPr>
            <w:tcW w:w="505" w:type="pct"/>
            <w:vMerge w:val="restart"/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Источники финансирования</w:t>
            </w:r>
          </w:p>
        </w:tc>
        <w:tc>
          <w:tcPr>
            <w:tcW w:w="422" w:type="pct"/>
            <w:vMerge w:val="restart"/>
            <w:tcBorders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Объем финансирования (тыс. руб.)</w:t>
            </w:r>
          </w:p>
        </w:tc>
        <w:tc>
          <w:tcPr>
            <w:tcW w:w="1917" w:type="pct"/>
            <w:gridSpan w:val="6"/>
            <w:tcBorders>
              <w:lef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В том числе</w:t>
            </w:r>
          </w:p>
        </w:tc>
        <w:tc>
          <w:tcPr>
            <w:tcW w:w="643" w:type="pct"/>
            <w:vMerge w:val="restart"/>
            <w:tcBorders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Муниципальный заказчик, главный распорядитель бюджетных средств</w:t>
            </w:r>
          </w:p>
        </w:tc>
      </w:tr>
      <w:tr w:rsidR="00B23B01" w:rsidRPr="005E5005" w:rsidTr="00836289">
        <w:trPr>
          <w:trHeight w:val="874"/>
          <w:tblHeader/>
        </w:trPr>
        <w:tc>
          <w:tcPr>
            <w:tcW w:w="220" w:type="pct"/>
            <w:vMerge/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6" w:type="pct"/>
            <w:vMerge/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5" w:type="pct"/>
            <w:vMerge/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vMerge/>
            <w:tcBorders>
              <w:right w:val="single" w:sz="4" w:space="0" w:color="auto"/>
            </w:tcBorders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2019</w:t>
            </w:r>
          </w:p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2020</w:t>
            </w:r>
          </w:p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2021</w:t>
            </w:r>
          </w:p>
          <w:p w:rsidR="00B23B01" w:rsidRPr="006B5C7E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2022</w:t>
            </w:r>
          </w:p>
          <w:p w:rsidR="00B23B01" w:rsidRPr="006B5C7E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280" w:type="pct"/>
            <w:vAlign w:val="center"/>
          </w:tcPr>
          <w:p w:rsidR="00B23B01" w:rsidRPr="00680482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80482">
              <w:rPr>
                <w:b/>
                <w:sz w:val="18"/>
                <w:szCs w:val="20"/>
              </w:rPr>
              <w:t xml:space="preserve">2023 </w:t>
            </w:r>
          </w:p>
          <w:p w:rsidR="00B23B01" w:rsidRPr="00680482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80482"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326" w:type="pct"/>
            <w:vAlign w:val="center"/>
          </w:tcPr>
          <w:p w:rsidR="00B23B01" w:rsidRPr="00680482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80482">
              <w:rPr>
                <w:b/>
                <w:sz w:val="18"/>
                <w:szCs w:val="20"/>
              </w:rPr>
              <w:t>2024</w:t>
            </w:r>
          </w:p>
          <w:p w:rsidR="00B23B01" w:rsidRPr="00680482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80482"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3B01" w:rsidRPr="00AD61FB" w:rsidTr="00836289">
        <w:trPr>
          <w:trHeight w:val="404"/>
        </w:trPr>
        <w:tc>
          <w:tcPr>
            <w:tcW w:w="220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54" w:type="pct"/>
            <w:gridSpan w:val="10"/>
            <w:tcBorders>
              <w:bottom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B23B01" w:rsidRPr="00AD61FB" w:rsidTr="00836289">
        <w:trPr>
          <w:trHeight w:val="609"/>
        </w:trPr>
        <w:tc>
          <w:tcPr>
            <w:tcW w:w="220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054" w:type="pct"/>
            <w:gridSpan w:val="10"/>
            <w:tcBorders>
              <w:top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</w:tr>
      <w:tr w:rsidR="00B23B01" w:rsidRPr="00AD61FB" w:rsidTr="00836289">
        <w:trPr>
          <w:trHeight w:val="190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1.1.1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</w:tcPr>
          <w:p w:rsidR="00B23B01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Количество отчетов независимой орган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изации с результатами проведения социологических исследований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ежегодно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B23B01" w:rsidRPr="00AD61FB" w:rsidTr="00836289">
        <w:trPr>
          <w:trHeight w:val="223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280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6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139"/>
        </w:trPr>
        <w:tc>
          <w:tcPr>
            <w:tcW w:w="220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241"/>
        </w:trPr>
        <w:tc>
          <w:tcPr>
            <w:tcW w:w="220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330"/>
        </w:trPr>
        <w:tc>
          <w:tcPr>
            <w:tcW w:w="220" w:type="pct"/>
            <w:vMerge w:val="restar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1.1.2</w:t>
            </w:r>
          </w:p>
        </w:tc>
        <w:tc>
          <w:tcPr>
            <w:tcW w:w="726" w:type="pct"/>
            <w:vMerge w:val="restart"/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Осуществление мониторинга восприятия уровня коррупции в органах местного самоуправления Тимашевского района с целью подготовки доклада о восприятии уровня коррупции </w:t>
            </w:r>
          </w:p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в органах местного самоуправления Тимашевского района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Количество докладов с оценкой результативности и эффективности  мер и программ проти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водействия коррупции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ежегодно</w:t>
            </w:r>
          </w:p>
        </w:tc>
        <w:tc>
          <w:tcPr>
            <w:tcW w:w="567" w:type="pct"/>
            <w:vMerge w:val="restart"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81C50">
              <w:rPr>
                <w:rFonts w:ascii="Times New Roman" w:hAnsi="Times New Roman"/>
                <w:sz w:val="20"/>
                <w:szCs w:val="20"/>
              </w:rPr>
              <w:t>Отдел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1C50">
              <w:rPr>
                <w:rFonts w:ascii="Times New Roman" w:hAnsi="Times New Roman"/>
                <w:sz w:val="20"/>
                <w:szCs w:val="20"/>
              </w:rPr>
              <w:t>муниципальной службы и кадров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 xml:space="preserve">, юридический отдел </w:t>
            </w:r>
          </w:p>
        </w:tc>
      </w:tr>
      <w:tr w:rsidR="00B23B01" w:rsidRPr="00AD61FB" w:rsidTr="00836289">
        <w:trPr>
          <w:trHeight w:val="28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267"/>
        </w:trPr>
        <w:tc>
          <w:tcPr>
            <w:tcW w:w="220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424"/>
        </w:trPr>
        <w:tc>
          <w:tcPr>
            <w:tcW w:w="220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346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1.1.3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Подготовка отчета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505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Количеств отчетов </w:t>
            </w:r>
          </w:p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о мониторинге коррупционных р</w:t>
            </w:r>
            <w:r>
              <w:rPr>
                <w:rFonts w:ascii="Times New Roman" w:hAnsi="Times New Roman"/>
                <w:sz w:val="20"/>
                <w:szCs w:val="20"/>
              </w:rPr>
              <w:t>исков в органах местного самоуп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равления Тимашевского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ежегодно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Default="00B23B01" w:rsidP="00B23B01">
            <w:pPr>
              <w:ind w:left="0"/>
            </w:pPr>
            <w:r w:rsidRPr="00A97B07">
              <w:rPr>
                <w:sz w:val="20"/>
                <w:szCs w:val="20"/>
              </w:rPr>
              <w:t>Отдел муниципальной службы и кадров</w:t>
            </w:r>
          </w:p>
        </w:tc>
      </w:tr>
      <w:tr w:rsidR="00B23B01" w:rsidRPr="00AD61FB" w:rsidTr="00836289">
        <w:trPr>
          <w:trHeight w:val="262"/>
        </w:trPr>
        <w:tc>
          <w:tcPr>
            <w:tcW w:w="220" w:type="pct"/>
            <w:vMerge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265"/>
        </w:trPr>
        <w:tc>
          <w:tcPr>
            <w:tcW w:w="220" w:type="pct"/>
            <w:vMerge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424"/>
        </w:trPr>
        <w:tc>
          <w:tcPr>
            <w:tcW w:w="220" w:type="pct"/>
            <w:vMerge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федеральный </w:t>
            </w:r>
          </w:p>
        </w:tc>
        <w:tc>
          <w:tcPr>
            <w:tcW w:w="422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336"/>
        </w:trPr>
        <w:tc>
          <w:tcPr>
            <w:tcW w:w="220" w:type="pct"/>
            <w:vMerge w:val="restar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1.1.4</w:t>
            </w:r>
          </w:p>
        </w:tc>
        <w:tc>
          <w:tcPr>
            <w:tcW w:w="726" w:type="pct"/>
            <w:vMerge w:val="restart"/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Составление по результатам мониторинга коррупционных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рисков реестра наиболее корруп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циогенных сфер деятельности органов местного самоуправления Тимашевского района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Количество реестров наиболее коррупциогенных сфер деятельности органов местного самоуправления Тимашевского района </w:t>
            </w:r>
            <w:r>
              <w:rPr>
                <w:rFonts w:ascii="Times New Roman" w:hAnsi="Times New Roman"/>
                <w:sz w:val="20"/>
                <w:szCs w:val="20"/>
              </w:rPr>
              <w:t>– 1 ежегодно</w:t>
            </w:r>
          </w:p>
        </w:tc>
        <w:tc>
          <w:tcPr>
            <w:tcW w:w="567" w:type="pct"/>
            <w:vMerge w:val="restart"/>
            <w:tcBorders>
              <w:left w:val="single" w:sz="4" w:space="0" w:color="auto"/>
            </w:tcBorders>
          </w:tcPr>
          <w:p w:rsidR="00B23B01" w:rsidRDefault="00B23B01" w:rsidP="00B23B01">
            <w:pPr>
              <w:ind w:left="0"/>
            </w:pPr>
            <w:r w:rsidRPr="00A97B07">
              <w:rPr>
                <w:sz w:val="20"/>
                <w:szCs w:val="20"/>
              </w:rPr>
              <w:t>Отдел муниципальной службы и кадров</w:t>
            </w:r>
          </w:p>
        </w:tc>
      </w:tr>
      <w:tr w:rsidR="00B23B01" w:rsidRPr="00AD61FB" w:rsidTr="00836289">
        <w:trPr>
          <w:trHeight w:val="341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289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838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Default="00B23B01" w:rsidP="00B23B01">
            <w:pPr>
              <w:ind w:left="0"/>
              <w:jc w:val="center"/>
            </w:pPr>
            <w:r w:rsidRPr="00A54698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143"/>
        </w:trPr>
        <w:tc>
          <w:tcPr>
            <w:tcW w:w="220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726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Задачи</w:t>
            </w:r>
          </w:p>
        </w:tc>
        <w:tc>
          <w:tcPr>
            <w:tcW w:w="4054" w:type="pct"/>
            <w:gridSpan w:val="10"/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</w:t>
            </w:r>
          </w:p>
        </w:tc>
      </w:tr>
      <w:tr w:rsidR="00B23B01" w:rsidRPr="00AD61FB" w:rsidTr="00836289">
        <w:trPr>
          <w:trHeight w:val="273"/>
        </w:trPr>
        <w:tc>
          <w:tcPr>
            <w:tcW w:w="220" w:type="pct"/>
            <w:vMerge w:val="restar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726" w:type="pct"/>
            <w:vMerge w:val="restart"/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Проведение  ан</w:t>
            </w:r>
            <w:r>
              <w:rPr>
                <w:rFonts w:ascii="Times New Roman" w:hAnsi="Times New Roman"/>
                <w:sz w:val="20"/>
                <w:szCs w:val="20"/>
              </w:rPr>
              <w:t>тикорруп-ционной экспертизы муниципальных  норма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тивных правовы</w:t>
            </w:r>
            <w:r>
              <w:rPr>
                <w:rFonts w:ascii="Times New Roman" w:hAnsi="Times New Roman"/>
                <w:sz w:val="20"/>
                <w:szCs w:val="20"/>
              </w:rPr>
              <w:t>х актов органов местного самоуправления Тима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шевского района и их проектов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Количество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ных правовых актов, охваченных 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антикоррупционной экспертизой –</w:t>
            </w:r>
          </w:p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100 % ежегодно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B23B01" w:rsidRPr="00AD61FB" w:rsidTr="00836289">
        <w:trPr>
          <w:trHeight w:val="264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281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836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70"/>
        </w:trPr>
        <w:tc>
          <w:tcPr>
            <w:tcW w:w="220" w:type="pct"/>
            <w:vMerge w:val="restar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1.2.2.</w:t>
            </w:r>
          </w:p>
        </w:tc>
        <w:tc>
          <w:tcPr>
            <w:tcW w:w="726" w:type="pct"/>
            <w:vMerge w:val="restart"/>
          </w:tcPr>
          <w:p w:rsidR="00B23B01" w:rsidRPr="00FC1965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Размещение проект</w:t>
            </w:r>
            <w:r>
              <w:rPr>
                <w:rFonts w:ascii="Times New Roman" w:hAnsi="Times New Roman"/>
                <w:sz w:val="20"/>
                <w:szCs w:val="20"/>
              </w:rPr>
              <w:t>ов муниципальных правовых актов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 xml:space="preserve"> на официальном сайте муниципального образования Тимашевский район с целью обеспечения возможности проведения независимой антикоррупционной экспертизы проект</w:t>
            </w:r>
            <w:r>
              <w:rPr>
                <w:rFonts w:ascii="Times New Roman" w:hAnsi="Times New Roman"/>
                <w:sz w:val="20"/>
                <w:szCs w:val="20"/>
              </w:rPr>
              <w:t>ов муниципальных правовых актов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 xml:space="preserve"> на коррупциогенность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B23B01" w:rsidRPr="00FC1965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C19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Количество проектов муниципальных правовых актов, размещенных на официальном сайте муниципального образования Тимашевский район – 100 % ежегодно</w:t>
            </w:r>
          </w:p>
        </w:tc>
        <w:tc>
          <w:tcPr>
            <w:tcW w:w="567" w:type="pct"/>
            <w:vMerge w:val="restart"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B23B01" w:rsidRPr="00AD61FB" w:rsidTr="00836289">
        <w:trPr>
          <w:trHeight w:val="417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396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187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339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016D8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1.2.3.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Направление проектов муниципальных нормативных правовых актов в прокуратуру для проведения анти-коррупционной экспертизы проектов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Количество проектов муниципальных нормативных правовых актов, направленных в прокуратуру Тимашевского р</w:t>
            </w:r>
            <w:r>
              <w:rPr>
                <w:rFonts w:ascii="Times New Roman" w:hAnsi="Times New Roman"/>
                <w:sz w:val="20"/>
                <w:szCs w:val="20"/>
              </w:rPr>
              <w:t>айона для проведения антикорруп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ционной экспертизы проектов – 100 % ежегодно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Юридический отдел, функциональные органы администрации – разработчики проектов нормативных правовых актов, треб</w:t>
            </w:r>
            <w:r>
              <w:rPr>
                <w:rFonts w:ascii="Times New Roman" w:hAnsi="Times New Roman"/>
                <w:sz w:val="20"/>
                <w:szCs w:val="20"/>
              </w:rPr>
              <w:t>ующих проведения антикоррупцион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ной экспертизы</w:t>
            </w:r>
          </w:p>
        </w:tc>
      </w:tr>
      <w:tr w:rsidR="00B23B01" w:rsidRPr="00AD61FB" w:rsidTr="00836289">
        <w:trPr>
          <w:trHeight w:val="284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284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689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143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1.2.4.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Рассмотрение вопросов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правопри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нительной практики по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результа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 xml:space="preserve">там вступивших </w:t>
            </w:r>
          </w:p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 законную силу решений судов, арбитражных судов о признании недействительными ненормативных правовых акт</w:t>
            </w:r>
            <w:r>
              <w:rPr>
                <w:rFonts w:ascii="Times New Roman" w:hAnsi="Times New Roman"/>
                <w:sz w:val="20"/>
                <w:szCs w:val="20"/>
              </w:rPr>
              <w:t>ов, незаконными решений и дейст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вий (бездействия) администрации муниципального образования Тимашевский район и </w:t>
            </w:r>
            <w:r>
              <w:rPr>
                <w:rFonts w:ascii="Times New Roman" w:hAnsi="Times New Roman"/>
                <w:sz w:val="20"/>
                <w:szCs w:val="20"/>
              </w:rPr>
              <w:t>должност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Количество рассмотренных вступивших в законную силу решений судов, </w:t>
            </w: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арбитражных судов о признании недействительными ненормативных правовых акт</w:t>
            </w:r>
            <w:r>
              <w:rPr>
                <w:rFonts w:ascii="Times New Roman" w:hAnsi="Times New Roman"/>
                <w:sz w:val="20"/>
                <w:szCs w:val="20"/>
              </w:rPr>
              <w:t>ов, незаконными решений и дейст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вий (бездействия) администрации муниципального образования Тимашевский район -100% ежегодно</w:t>
            </w:r>
          </w:p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Юридический отдел </w:t>
            </w:r>
          </w:p>
        </w:tc>
      </w:tr>
      <w:tr w:rsidR="00B23B01" w:rsidRPr="00AD61FB" w:rsidTr="00836289">
        <w:trPr>
          <w:trHeight w:val="297"/>
        </w:trPr>
        <w:tc>
          <w:tcPr>
            <w:tcW w:w="220" w:type="pct"/>
            <w:vMerge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4851B1">
              <w:rPr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287"/>
        </w:trPr>
        <w:tc>
          <w:tcPr>
            <w:tcW w:w="220" w:type="pct"/>
            <w:vMerge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424"/>
        </w:trPr>
        <w:tc>
          <w:tcPr>
            <w:tcW w:w="220" w:type="pct"/>
            <w:vMerge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150"/>
        </w:trPr>
        <w:tc>
          <w:tcPr>
            <w:tcW w:w="220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54" w:type="pct"/>
            <w:gridSpan w:val="10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</w:t>
            </w:r>
          </w:p>
        </w:tc>
      </w:tr>
      <w:tr w:rsidR="00B23B01" w:rsidRPr="00AD61FB" w:rsidTr="00836289">
        <w:trPr>
          <w:trHeight w:val="150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1.3.1.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Содействие организации обучения муниципальных служащих администрации муниципального образования Тимаше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вский район по программам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проти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водействия коррупции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Количес</w:t>
            </w:r>
            <w:r>
              <w:rPr>
                <w:rFonts w:ascii="Times New Roman" w:hAnsi="Times New Roman"/>
                <w:sz w:val="20"/>
                <w:szCs w:val="20"/>
              </w:rPr>
              <w:t>тво муниципальных служащих адми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нистрации муниципального образо</w:t>
            </w:r>
            <w:r>
              <w:rPr>
                <w:rFonts w:ascii="Times New Roman" w:hAnsi="Times New Roman"/>
                <w:sz w:val="20"/>
                <w:szCs w:val="20"/>
              </w:rPr>
              <w:t>вания Тимашевский район, прошед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ших об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учение по программам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проти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водействия коррупции – не менее 2-х человек ежегодно</w:t>
            </w:r>
          </w:p>
          <w:p w:rsidR="00B23B01" w:rsidRPr="00246FCC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97B07">
              <w:rPr>
                <w:rFonts w:ascii="Times New Roman" w:hAnsi="Times New Roman"/>
                <w:sz w:val="20"/>
                <w:szCs w:val="20"/>
              </w:rPr>
              <w:lastRenderedPageBreak/>
              <w:t>Отдел муниципальной службы и кадров</w:t>
            </w:r>
          </w:p>
        </w:tc>
      </w:tr>
      <w:tr w:rsidR="00B23B01" w:rsidRPr="00AD61FB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150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1.3.2.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Представление муниципальными служащими администрации муниципального образования Тимашевский район сведений о доходах, расходах, об имуществе и обязательствах имущественного характера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 – 100% фактической численности муниципальных служащих администрации муниципального образования Тимашевский район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97B07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B23B01" w:rsidRPr="00AD61FB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150"/>
        </w:trPr>
        <w:tc>
          <w:tcPr>
            <w:tcW w:w="220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54" w:type="pct"/>
            <w:gridSpan w:val="10"/>
            <w:tcBorders>
              <w:top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B23B01" w:rsidRPr="00AD61FB" w:rsidTr="00836289">
        <w:trPr>
          <w:trHeight w:val="150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1.4.1.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Про</w:t>
            </w:r>
            <w:r>
              <w:rPr>
                <w:rFonts w:ascii="Times New Roman" w:hAnsi="Times New Roman"/>
                <w:sz w:val="20"/>
                <w:szCs w:val="20"/>
              </w:rPr>
              <w:t>ведение Совета по противодействию коррупции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 xml:space="preserve"> в муниципальном </w:t>
            </w:r>
            <w:r w:rsidRPr="00246FCC">
              <w:rPr>
                <w:rFonts w:ascii="Times New Roman" w:hAnsi="Times New Roman"/>
                <w:sz w:val="20"/>
                <w:szCs w:val="20"/>
              </w:rPr>
              <w:lastRenderedPageBreak/>
              <w:t>образовании Тимашевский район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Количество з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аседаний Совета по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противодейст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 xml:space="preserve">вию коррупции  </w:t>
            </w:r>
          </w:p>
          <w:p w:rsidR="00B23B01" w:rsidRPr="00246FCC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 xml:space="preserve">в муниципальном образовании Тимашевский район - не менее </w:t>
            </w:r>
          </w:p>
          <w:p w:rsidR="00B23B01" w:rsidRPr="00246FCC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4-х заседаний в год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Юридический отдел </w:t>
            </w:r>
          </w:p>
        </w:tc>
      </w:tr>
      <w:tr w:rsidR="00B23B01" w:rsidRPr="00AD61FB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150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1.4.2.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Организация работы «горячей линии» для приема сообщений о фактах коррупции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Количество рассмотренных поступивших сообщений о фактах коррупции среди муниципальных служащих администрации муниципального образования Тимашевский район – 100 % ежегодно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97B07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B23B01" w:rsidRPr="00AD61FB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258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276"/>
        </w:trPr>
        <w:tc>
          <w:tcPr>
            <w:tcW w:w="220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280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26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279"/>
        </w:trPr>
        <w:tc>
          <w:tcPr>
            <w:tcW w:w="220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AD61FB" w:rsidTr="00836289">
        <w:trPr>
          <w:trHeight w:val="400"/>
        </w:trPr>
        <w:tc>
          <w:tcPr>
            <w:tcW w:w="220" w:type="pct"/>
            <w:vMerge/>
            <w:tcBorders>
              <w:bottom w:val="single" w:sz="4" w:space="0" w:color="auto"/>
            </w:tcBorders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bottom w:val="single" w:sz="4" w:space="0" w:color="auto"/>
            </w:tcBorders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23B01" w:rsidRDefault="00B23B01" w:rsidP="00B23B01">
      <w:pPr>
        <w:pStyle w:val="a4"/>
        <w:ind w:left="0"/>
        <w:contextualSpacing/>
        <w:jc w:val="center"/>
        <w:rPr>
          <w:rFonts w:ascii="Times New Roman" w:hAnsi="Times New Roman"/>
          <w:sz w:val="20"/>
          <w:szCs w:val="20"/>
        </w:rPr>
      </w:pPr>
    </w:p>
    <w:p w:rsidR="00B23B01" w:rsidRPr="00AD61FB" w:rsidRDefault="00B23B01" w:rsidP="00B23B01">
      <w:pPr>
        <w:pStyle w:val="a4"/>
        <w:ind w:left="0"/>
        <w:contextualSpacing/>
        <w:jc w:val="center"/>
        <w:rPr>
          <w:rFonts w:ascii="Times New Roman" w:hAnsi="Times New Roman"/>
          <w:sz w:val="20"/>
          <w:szCs w:val="20"/>
        </w:rPr>
      </w:pPr>
    </w:p>
    <w:p w:rsidR="00B23B01" w:rsidRPr="00AD61FB" w:rsidRDefault="00B23B01" w:rsidP="00B23B01">
      <w:pPr>
        <w:pStyle w:val="a4"/>
        <w:ind w:left="0"/>
        <w:contextualSpacing/>
        <w:jc w:val="center"/>
        <w:rPr>
          <w:rFonts w:ascii="Times New Roman" w:hAnsi="Times New Roman"/>
          <w:sz w:val="20"/>
          <w:szCs w:val="20"/>
        </w:rPr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both"/>
      </w:pPr>
      <w:r>
        <w:t xml:space="preserve">Начальник юридического отдела 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both"/>
      </w:pPr>
      <w:r>
        <w:t xml:space="preserve">администрации муниципального образования </w:t>
      </w:r>
    </w:p>
    <w:p w:rsidR="00B23B01" w:rsidRPr="00924DCE" w:rsidRDefault="00B23B01" w:rsidP="00B23B01">
      <w:pPr>
        <w:widowControl w:val="0"/>
        <w:autoSpaceDE w:val="0"/>
        <w:autoSpaceDN w:val="0"/>
        <w:adjustRightInd w:val="0"/>
        <w:ind w:left="0"/>
        <w:jc w:val="both"/>
      </w:pPr>
      <w:r>
        <w:t xml:space="preserve">Тимашевский район                                                                                                                                                      </w:t>
      </w:r>
      <w:r w:rsidRPr="00B222D6">
        <w:t>И.В. Давиденко</w:t>
      </w:r>
    </w:p>
    <w:p w:rsidR="00B23B01" w:rsidRDefault="00B23B01" w:rsidP="00B23B01">
      <w:pPr>
        <w:ind w:left="0"/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  <w:sectPr w:rsidR="00B23B01" w:rsidSect="00D74F97">
          <w:headerReference w:type="default" r:id="rId13"/>
          <w:pgSz w:w="16838" w:h="11906" w:orient="landscape" w:code="9"/>
          <w:pgMar w:top="1701" w:right="567" w:bottom="851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B23B01" w:rsidTr="00836289">
        <w:tc>
          <w:tcPr>
            <w:tcW w:w="4892" w:type="dxa"/>
            <w:shd w:val="clear" w:color="auto" w:fill="auto"/>
          </w:tcPr>
          <w:p w:rsidR="00B23B01" w:rsidRPr="00EE30C9" w:rsidRDefault="00B23B01" w:rsidP="00B23B01">
            <w:pPr>
              <w:ind w:left="0"/>
            </w:pPr>
            <w:r>
              <w:lastRenderedPageBreak/>
              <w:t>Приложение № 8</w:t>
            </w:r>
            <w:r w:rsidRPr="00466EF0"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t>Обеспечение безопасности населения и территорий Тимашевского района</w:t>
            </w:r>
            <w:r w:rsidRPr="00466EF0">
              <w:t xml:space="preserve">»                                                                   </w:t>
            </w:r>
            <w:r>
              <w:t xml:space="preserve">              </w:t>
            </w:r>
          </w:p>
        </w:tc>
      </w:tr>
    </w:tbl>
    <w:p w:rsidR="00B23B01" w:rsidRDefault="00B23B01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</w:pPr>
    </w:p>
    <w:p w:rsidR="00B23B01" w:rsidRDefault="00B23B01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88758F">
        <w:rPr>
          <w:b/>
        </w:rPr>
        <w:t>ПОДПРОГРАММА</w:t>
      </w:r>
    </w:p>
    <w:p w:rsidR="00B23B01" w:rsidRPr="0088758F" w:rsidRDefault="00B23B01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 «</w:t>
      </w:r>
      <w:r w:rsidRPr="005C14A1">
        <w:rPr>
          <w:b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Pr="00340A33">
        <w:rPr>
          <w:b/>
        </w:rPr>
        <w:t xml:space="preserve">» муниципальной программы </w:t>
      </w:r>
      <w:r>
        <w:rPr>
          <w:b/>
        </w:rPr>
        <w:t xml:space="preserve">муниципального образования Тимашевский район </w:t>
      </w:r>
      <w:r w:rsidRPr="00340A33">
        <w:rPr>
          <w:b/>
        </w:rPr>
        <w:t>«Обеспечение безопасности населения и территорий Тимашевского района»</w:t>
      </w:r>
    </w:p>
    <w:p w:rsidR="00B23B01" w:rsidRPr="00444824" w:rsidRDefault="00B23B01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outlineLvl w:val="2"/>
      </w:pPr>
      <w:r>
        <w:t>ПАСПОРТ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</w:pPr>
      <w:r>
        <w:t xml:space="preserve">подпрограммы 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</w:pPr>
      <w:r w:rsidRPr="00DD604F">
        <w:t>«</w:t>
      </w:r>
      <w:r w:rsidRPr="005C14A1">
        <w:t xml:space="preserve">Построение и развитие аппаратно-программного комплекса </w:t>
      </w:r>
    </w:p>
    <w:p w:rsidR="00B23B01" w:rsidRPr="005C14A1" w:rsidRDefault="00B23B01" w:rsidP="00B23B01">
      <w:pPr>
        <w:widowControl w:val="0"/>
        <w:autoSpaceDE w:val="0"/>
        <w:autoSpaceDN w:val="0"/>
        <w:adjustRightInd w:val="0"/>
        <w:ind w:left="0"/>
        <w:jc w:val="center"/>
      </w:pPr>
      <w:r w:rsidRPr="005C14A1">
        <w:t xml:space="preserve">«Безопасный город» на территории муниципального образования </w:t>
      </w:r>
    </w:p>
    <w:p w:rsidR="00B23B01" w:rsidRPr="00DD604F" w:rsidRDefault="00B23B01" w:rsidP="00B23B01">
      <w:pPr>
        <w:widowControl w:val="0"/>
        <w:autoSpaceDE w:val="0"/>
        <w:autoSpaceDN w:val="0"/>
        <w:adjustRightInd w:val="0"/>
        <w:ind w:left="0"/>
        <w:jc w:val="center"/>
      </w:pPr>
      <w:r w:rsidRPr="005C14A1">
        <w:t>Тимашевский район</w:t>
      </w:r>
      <w:r w:rsidRPr="00DD604F">
        <w:t xml:space="preserve">» 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both"/>
        <w:rPr>
          <w:color w:val="FF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88"/>
        <w:gridCol w:w="1277"/>
        <w:gridCol w:w="1560"/>
        <w:gridCol w:w="1132"/>
        <w:gridCol w:w="1417"/>
        <w:gridCol w:w="1554"/>
      </w:tblGrid>
      <w:tr w:rsidR="00B23B01" w:rsidRPr="00075BB0" w:rsidTr="00836289">
        <w:trPr>
          <w:trHeight w:val="511"/>
          <w:jc w:val="center"/>
        </w:trPr>
        <w:tc>
          <w:tcPr>
            <w:tcW w:w="1396" w:type="pct"/>
            <w:hideMark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Координатор 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3604" w:type="pct"/>
            <w:gridSpan w:val="5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«Ситуационный центр»</w:t>
            </w:r>
          </w:p>
        </w:tc>
      </w:tr>
      <w:tr w:rsidR="00B23B01" w:rsidRPr="00075BB0" w:rsidTr="00836289">
        <w:trPr>
          <w:trHeight w:val="1006"/>
          <w:jc w:val="center"/>
        </w:trPr>
        <w:tc>
          <w:tcPr>
            <w:tcW w:w="1396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Участники подпрограммы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3604" w:type="pct"/>
            <w:gridSpan w:val="5"/>
          </w:tcPr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«Ситуационный центр»;</w:t>
            </w:r>
          </w:p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>МКУ</w:t>
            </w:r>
            <w:r>
              <w:rPr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sz w:val="24"/>
                <w:szCs w:val="24"/>
              </w:rPr>
              <w:t>;</w:t>
            </w:r>
          </w:p>
          <w:p w:rsidR="00B23B01" w:rsidRPr="0098257C" w:rsidRDefault="00B23B01" w:rsidP="00B23B01">
            <w:pPr>
              <w:suppressAutoHyphens/>
              <w:ind w:left="0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:rsidR="00B23B01" w:rsidRPr="0098257C" w:rsidRDefault="00B23B01" w:rsidP="00B23B01">
            <w:pPr>
              <w:suppressAutoHyphens/>
              <w:ind w:left="0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ОМВД по Тимашевскому району (по согласованию);</w:t>
            </w:r>
          </w:p>
          <w:p w:rsidR="00B23B01" w:rsidRPr="0098257C" w:rsidRDefault="00B23B01" w:rsidP="00B23B01">
            <w:pPr>
              <w:suppressAutoHyphens/>
              <w:ind w:left="0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ГБУЗ «Тимашевская ЦРБ» МЗ КК (по согласованию);</w:t>
            </w:r>
          </w:p>
          <w:p w:rsidR="00B23B01" w:rsidRPr="00075BB0" w:rsidRDefault="00B23B01" w:rsidP="00B23B01">
            <w:pPr>
              <w:suppressAutoHyphens/>
              <w:ind w:left="0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Филиал № 17 АО «Газпром газораспределения Краснодар</w:t>
            </w:r>
            <w:r>
              <w:rPr>
                <w:sz w:val="24"/>
                <w:szCs w:val="24"/>
              </w:rPr>
              <w:t>»</w:t>
            </w:r>
            <w:r w:rsidRPr="0098257C">
              <w:rPr>
                <w:sz w:val="24"/>
                <w:szCs w:val="24"/>
              </w:rPr>
              <w:t xml:space="preserve"> (по согласованию)</w:t>
            </w:r>
          </w:p>
        </w:tc>
      </w:tr>
      <w:tr w:rsidR="00B23B01" w:rsidRPr="00075BB0" w:rsidTr="00836289">
        <w:trPr>
          <w:trHeight w:val="825"/>
          <w:jc w:val="center"/>
        </w:trPr>
        <w:tc>
          <w:tcPr>
            <w:tcW w:w="1396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Цель подпрограммы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3604" w:type="pct"/>
            <w:gridSpan w:val="5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B23B01" w:rsidRPr="00075BB0" w:rsidTr="00836289">
        <w:trPr>
          <w:trHeight w:val="825"/>
          <w:jc w:val="center"/>
        </w:trPr>
        <w:tc>
          <w:tcPr>
            <w:tcW w:w="1396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3604" w:type="pct"/>
            <w:gridSpan w:val="5"/>
          </w:tcPr>
          <w:p w:rsidR="00B23B01" w:rsidRPr="0098257C" w:rsidRDefault="00B23B01" w:rsidP="00B23B01">
            <w:pPr>
              <w:suppressAutoHyphens/>
              <w:ind w:left="0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B23B01" w:rsidRPr="0098257C" w:rsidRDefault="00B23B01" w:rsidP="00B23B01">
            <w:pPr>
              <w:suppressAutoHyphens/>
              <w:ind w:left="0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2) обеспечение функционирования инфраструктуры видео-наблюдения, сбора и отображения видеоинформации от всех муниципальных видеокамер;</w:t>
            </w:r>
          </w:p>
          <w:p w:rsidR="00B23B01" w:rsidRPr="0098257C" w:rsidRDefault="00B23B01" w:rsidP="00B23B01">
            <w:pPr>
              <w:suppressAutoHyphens/>
              <w:ind w:left="0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lastRenderedPageBreak/>
              <w:t>3) обеспечение функционирования органа повседневного управления реагирования ТП РСЧС;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4) 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</w:p>
        </w:tc>
      </w:tr>
      <w:tr w:rsidR="00B23B01" w:rsidRPr="00075BB0" w:rsidTr="00836289">
        <w:trPr>
          <w:trHeight w:val="714"/>
          <w:jc w:val="center"/>
        </w:trPr>
        <w:tc>
          <w:tcPr>
            <w:tcW w:w="1396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B23B01" w:rsidRPr="009825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3604" w:type="pct"/>
            <w:gridSpan w:val="5"/>
          </w:tcPr>
          <w:p w:rsidR="00B23B01" w:rsidRPr="0098257C" w:rsidRDefault="00B23B01" w:rsidP="00B23B01">
            <w:pPr>
              <w:pStyle w:val="a6"/>
              <w:numPr>
                <w:ilvl w:val="0"/>
                <w:numId w:val="14"/>
              </w:numPr>
              <w:suppressAutoHyphens/>
              <w:spacing w:before="0"/>
              <w:ind w:left="0" w:firstLine="23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B23B01" w:rsidRPr="0098257C" w:rsidRDefault="00B23B01" w:rsidP="00B23B01">
            <w:pPr>
              <w:pStyle w:val="a6"/>
              <w:numPr>
                <w:ilvl w:val="0"/>
                <w:numId w:val="14"/>
              </w:numPr>
              <w:tabs>
                <w:tab w:val="left" w:pos="252"/>
              </w:tabs>
              <w:suppressAutoHyphens/>
              <w:spacing w:before="0"/>
              <w:ind w:left="0" w:firstLine="23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B23B01" w:rsidRPr="0098257C" w:rsidRDefault="00B23B01" w:rsidP="00B23B01">
            <w:pPr>
              <w:pStyle w:val="a6"/>
              <w:numPr>
                <w:ilvl w:val="0"/>
                <w:numId w:val="14"/>
              </w:numPr>
              <w:tabs>
                <w:tab w:val="left" w:pos="252"/>
              </w:tabs>
              <w:suppressAutoHyphens/>
              <w:spacing w:before="0"/>
              <w:ind w:left="0" w:firstLine="23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100 % исполнение бюджетной сметы;</w:t>
            </w:r>
          </w:p>
          <w:p w:rsidR="00B23B01" w:rsidRPr="0098257C" w:rsidRDefault="00B23B01" w:rsidP="00B23B01">
            <w:pPr>
              <w:pStyle w:val="a6"/>
              <w:numPr>
                <w:ilvl w:val="0"/>
                <w:numId w:val="14"/>
              </w:numPr>
              <w:tabs>
                <w:tab w:val="left" w:pos="252"/>
              </w:tabs>
              <w:suppressAutoHyphens/>
              <w:spacing w:before="0"/>
              <w:ind w:left="0" w:firstLine="23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приобретенных и установленных видеостен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B23B01" w:rsidRPr="0098257C" w:rsidRDefault="00B23B01" w:rsidP="00B23B01">
            <w:pPr>
              <w:pStyle w:val="a6"/>
              <w:numPr>
                <w:ilvl w:val="0"/>
                <w:numId w:val="14"/>
              </w:numPr>
              <w:tabs>
                <w:tab w:val="left" w:pos="252"/>
              </w:tabs>
              <w:suppressAutoHyphens/>
              <w:spacing w:before="0"/>
              <w:ind w:left="0" w:firstLine="23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B23B01" w:rsidRPr="0098257C" w:rsidRDefault="00B23B01" w:rsidP="00B23B01">
            <w:pPr>
              <w:pStyle w:val="a6"/>
              <w:numPr>
                <w:ilvl w:val="0"/>
                <w:numId w:val="14"/>
              </w:numPr>
              <w:tabs>
                <w:tab w:val="left" w:pos="252"/>
              </w:tabs>
              <w:suppressAutoHyphens/>
              <w:spacing w:before="0"/>
              <w:ind w:left="0" w:firstLine="23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B23B01" w:rsidRPr="0098257C" w:rsidRDefault="00B23B01" w:rsidP="00B23B01">
            <w:pPr>
              <w:pStyle w:val="a6"/>
              <w:numPr>
                <w:ilvl w:val="0"/>
                <w:numId w:val="14"/>
              </w:numPr>
              <w:tabs>
                <w:tab w:val="left" w:pos="252"/>
              </w:tabs>
              <w:suppressAutoHyphens/>
              <w:spacing w:before="0"/>
              <w:ind w:left="0" w:firstLine="23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B23B01" w:rsidRPr="0098257C" w:rsidRDefault="00B23B01" w:rsidP="00B23B01">
            <w:pPr>
              <w:pStyle w:val="a6"/>
              <w:numPr>
                <w:ilvl w:val="0"/>
                <w:numId w:val="14"/>
              </w:numPr>
              <w:tabs>
                <w:tab w:val="left" w:pos="252"/>
              </w:tabs>
              <w:suppressAutoHyphens/>
              <w:spacing w:before="0"/>
              <w:ind w:left="0" w:firstLine="23"/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B23B01" w:rsidRPr="00075BB0" w:rsidTr="00836289">
        <w:trPr>
          <w:trHeight w:val="693"/>
          <w:jc w:val="center"/>
        </w:trPr>
        <w:tc>
          <w:tcPr>
            <w:tcW w:w="1396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604" w:type="pct"/>
            <w:gridSpan w:val="5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не предусмотрены</w:t>
            </w:r>
          </w:p>
          <w:p w:rsidR="00B23B01" w:rsidRPr="00734D7C" w:rsidRDefault="00B23B01" w:rsidP="00B23B01">
            <w:pPr>
              <w:pStyle w:val="a7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- 2019-202</w:t>
            </w: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1396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663" w:type="pct"/>
            <w:vMerge w:val="restart"/>
            <w:vAlign w:val="center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всего</w:t>
            </w:r>
          </w:p>
        </w:tc>
        <w:tc>
          <w:tcPr>
            <w:tcW w:w="2941" w:type="pct"/>
            <w:gridSpan w:val="4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1396" w:type="pct"/>
            <w:vAlign w:val="center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63" w:type="pct"/>
            <w:vMerge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88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краевой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бюджет</w:t>
            </w:r>
          </w:p>
        </w:tc>
        <w:tc>
          <w:tcPr>
            <w:tcW w:w="736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бюджет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района</w:t>
            </w:r>
          </w:p>
        </w:tc>
        <w:tc>
          <w:tcPr>
            <w:tcW w:w="807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поселений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1396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2019 год</w:t>
            </w:r>
          </w:p>
        </w:tc>
        <w:tc>
          <w:tcPr>
            <w:tcW w:w="663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7 462,9</w:t>
            </w:r>
          </w:p>
        </w:tc>
        <w:tc>
          <w:tcPr>
            <w:tcW w:w="810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7 356,5</w:t>
            </w:r>
          </w:p>
        </w:tc>
        <w:tc>
          <w:tcPr>
            <w:tcW w:w="807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106,4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1396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2020 год</w:t>
            </w:r>
          </w:p>
        </w:tc>
        <w:tc>
          <w:tcPr>
            <w:tcW w:w="663" w:type="pct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11 724,4</w:t>
            </w:r>
          </w:p>
        </w:tc>
        <w:tc>
          <w:tcPr>
            <w:tcW w:w="810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11 613,9</w:t>
            </w:r>
          </w:p>
        </w:tc>
        <w:tc>
          <w:tcPr>
            <w:tcW w:w="807" w:type="pct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110,5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1396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2021 год</w:t>
            </w:r>
          </w:p>
        </w:tc>
        <w:tc>
          <w:tcPr>
            <w:tcW w:w="663" w:type="pct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13 711,9</w:t>
            </w:r>
          </w:p>
        </w:tc>
        <w:tc>
          <w:tcPr>
            <w:tcW w:w="810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13 601,4</w:t>
            </w:r>
          </w:p>
        </w:tc>
        <w:tc>
          <w:tcPr>
            <w:tcW w:w="807" w:type="pct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110,5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1396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2022 год</w:t>
            </w:r>
          </w:p>
        </w:tc>
        <w:tc>
          <w:tcPr>
            <w:tcW w:w="663" w:type="pct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11 564,1</w:t>
            </w:r>
          </w:p>
        </w:tc>
        <w:tc>
          <w:tcPr>
            <w:tcW w:w="810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11 564,1</w:t>
            </w:r>
          </w:p>
        </w:tc>
        <w:tc>
          <w:tcPr>
            <w:tcW w:w="807" w:type="pct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1396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663" w:type="pct"/>
          </w:tcPr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11 564,1</w:t>
            </w:r>
          </w:p>
        </w:tc>
        <w:tc>
          <w:tcPr>
            <w:tcW w:w="810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11 564,1</w:t>
            </w:r>
          </w:p>
        </w:tc>
        <w:tc>
          <w:tcPr>
            <w:tcW w:w="807" w:type="pct"/>
          </w:tcPr>
          <w:p w:rsidR="00B23B01" w:rsidRDefault="00B23B01" w:rsidP="00B23B01">
            <w:pPr>
              <w:ind w:left="0"/>
              <w:jc w:val="center"/>
            </w:pPr>
            <w:r w:rsidRPr="00CD3243">
              <w:rPr>
                <w:sz w:val="24"/>
                <w:szCs w:val="24"/>
              </w:rPr>
              <w:t>-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1396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663" w:type="pct"/>
          </w:tcPr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11 564,1</w:t>
            </w:r>
          </w:p>
        </w:tc>
        <w:tc>
          <w:tcPr>
            <w:tcW w:w="810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B23B01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11 564,1</w:t>
            </w:r>
          </w:p>
        </w:tc>
        <w:tc>
          <w:tcPr>
            <w:tcW w:w="807" w:type="pct"/>
          </w:tcPr>
          <w:p w:rsidR="00B23B01" w:rsidRDefault="00B23B01" w:rsidP="00B23B01">
            <w:pPr>
              <w:ind w:left="0"/>
              <w:jc w:val="center"/>
            </w:pPr>
            <w:r w:rsidRPr="00CD3243">
              <w:rPr>
                <w:sz w:val="24"/>
                <w:szCs w:val="24"/>
              </w:rPr>
              <w:t>-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1396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663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67 591,5</w:t>
            </w:r>
          </w:p>
        </w:tc>
        <w:tc>
          <w:tcPr>
            <w:tcW w:w="810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65 838,2</w:t>
            </w:r>
          </w:p>
        </w:tc>
        <w:tc>
          <w:tcPr>
            <w:tcW w:w="807" w:type="pct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327,4</w:t>
            </w:r>
          </w:p>
        </w:tc>
      </w:tr>
    </w:tbl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</w:p>
    <w:p w:rsidR="00B23B01" w:rsidRPr="00BC3597" w:rsidRDefault="00B23B01" w:rsidP="00B23B01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r>
        <w:rPr>
          <w:b/>
        </w:rPr>
        <w:t>1</w:t>
      </w:r>
      <w:r w:rsidRPr="008357C0">
        <w:rPr>
          <w:b/>
        </w:rPr>
        <w:t xml:space="preserve">. </w:t>
      </w:r>
      <w:r>
        <w:rPr>
          <w:b/>
        </w:rPr>
        <w:t>Перечень мероприятий П</w:t>
      </w:r>
      <w:r w:rsidRPr="00BC3597">
        <w:rPr>
          <w:b/>
        </w:rPr>
        <w:t>одпрограммы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>
        <w:t>Перечень реализуемых мероприятий Подпрограммы № 6 представлен в приложении к Подпрограмме.</w:t>
      </w:r>
    </w:p>
    <w:p w:rsidR="00B23B01" w:rsidRDefault="00B23B01" w:rsidP="00B23B01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:rsidR="00B23B01" w:rsidRDefault="00B23B01" w:rsidP="00B23B01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:rsidR="00B23B01" w:rsidRPr="00251944" w:rsidRDefault="00B23B01" w:rsidP="00B23B01">
      <w:pPr>
        <w:ind w:left="0"/>
        <w:jc w:val="center"/>
        <w:rPr>
          <w:b/>
        </w:rPr>
      </w:pPr>
      <w:r>
        <w:rPr>
          <w:b/>
        </w:rPr>
        <w:lastRenderedPageBreak/>
        <w:t>2</w:t>
      </w:r>
      <w:r w:rsidRPr="00251944">
        <w:rPr>
          <w:b/>
        </w:rPr>
        <w:t xml:space="preserve">. Механизм реализации подпрограммы и контроль за ее выполнением </w:t>
      </w:r>
    </w:p>
    <w:p w:rsidR="00B23B01" w:rsidRDefault="00B23B01" w:rsidP="00B23B01">
      <w:pPr>
        <w:ind w:left="0" w:firstLine="709"/>
        <w:rPr>
          <w:sz w:val="27"/>
          <w:szCs w:val="27"/>
        </w:rPr>
      </w:pPr>
    </w:p>
    <w:p w:rsidR="00B23B01" w:rsidRPr="00C93C28" w:rsidRDefault="00B23B01" w:rsidP="00B23B01">
      <w:pPr>
        <w:ind w:left="0" w:firstLine="709"/>
        <w:jc w:val="both"/>
      </w:pPr>
      <w:r w:rsidRPr="00C93C28"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B23B01" w:rsidRPr="00C93C28" w:rsidRDefault="00B23B01" w:rsidP="00B23B01">
      <w:pPr>
        <w:ind w:left="0" w:firstLine="709"/>
        <w:jc w:val="both"/>
        <w:outlineLvl w:val="0"/>
      </w:pPr>
      <w:r w:rsidRPr="00C93C28">
        <w:t>Текущее управление подпрограммой осуществляет координатор муниципальной подпрограммы – МКУ «Ситуационный центр».</w:t>
      </w:r>
    </w:p>
    <w:p w:rsidR="00B23B01" w:rsidRPr="00C93C28" w:rsidRDefault="00B23B01" w:rsidP="00B23B01">
      <w:pPr>
        <w:ind w:left="0" w:firstLine="709"/>
        <w:jc w:val="both"/>
        <w:outlineLvl w:val="0"/>
      </w:pPr>
      <w:r w:rsidRPr="00C93C28">
        <w:t>Координатор подпрограммы в процессе реализации подпрограммы:</w:t>
      </w:r>
    </w:p>
    <w:p w:rsidR="00B23B01" w:rsidRPr="00C93C28" w:rsidRDefault="00B23B01" w:rsidP="00B23B01">
      <w:pPr>
        <w:pStyle w:val="a6"/>
        <w:numPr>
          <w:ilvl w:val="0"/>
          <w:numId w:val="15"/>
        </w:numPr>
        <w:tabs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C93C28">
        <w:rPr>
          <w:rFonts w:eastAsia="Calibri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:rsidR="00B23B01" w:rsidRPr="00C93C28" w:rsidRDefault="00B23B01" w:rsidP="00B23B01">
      <w:pPr>
        <w:pStyle w:val="a6"/>
        <w:numPr>
          <w:ilvl w:val="0"/>
          <w:numId w:val="15"/>
        </w:numPr>
        <w:tabs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C93C28">
        <w:rPr>
          <w:rFonts w:eastAsia="Calibri"/>
          <w:sz w:val="28"/>
          <w:szCs w:val="28"/>
          <w:lang w:eastAsia="en-US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B23B01" w:rsidRPr="00C93C28" w:rsidRDefault="00B23B01" w:rsidP="00B23B01">
      <w:pPr>
        <w:pStyle w:val="a6"/>
        <w:numPr>
          <w:ilvl w:val="0"/>
          <w:numId w:val="15"/>
        </w:numPr>
        <w:tabs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C93C28">
        <w:rPr>
          <w:rFonts w:eastAsia="Calibri"/>
          <w:sz w:val="28"/>
          <w:szCs w:val="28"/>
          <w:lang w:eastAsia="en-US"/>
        </w:rPr>
        <w:t>осуществляет информационную и разъяснительную работу, направленную на освещение целей и задач подпрограммы;</w:t>
      </w:r>
    </w:p>
    <w:p w:rsidR="00B23B01" w:rsidRPr="00C93C28" w:rsidRDefault="00B23B01" w:rsidP="00B23B01">
      <w:pPr>
        <w:pStyle w:val="a6"/>
        <w:numPr>
          <w:ilvl w:val="0"/>
          <w:numId w:val="15"/>
        </w:numPr>
        <w:tabs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C93C28">
        <w:rPr>
          <w:rFonts w:eastAsia="Calibri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:rsidR="00B23B01" w:rsidRPr="00C93C28" w:rsidRDefault="00B23B01" w:rsidP="00B23B01">
      <w:pPr>
        <w:pStyle w:val="a6"/>
        <w:numPr>
          <w:ilvl w:val="0"/>
          <w:numId w:val="15"/>
        </w:numPr>
        <w:tabs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C93C28">
        <w:rPr>
          <w:rFonts w:eastAsia="Calibri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B23B01" w:rsidRPr="00C93C28" w:rsidRDefault="00B23B01" w:rsidP="00B23B01">
      <w:pPr>
        <w:pStyle w:val="a6"/>
        <w:numPr>
          <w:ilvl w:val="0"/>
          <w:numId w:val="15"/>
        </w:numPr>
        <w:tabs>
          <w:tab w:val="left" w:pos="0"/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C93C28">
        <w:rPr>
          <w:rFonts w:eastAsia="Calibri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B23B01" w:rsidRPr="00C93C28" w:rsidRDefault="00B23B01" w:rsidP="00B23B01">
      <w:pPr>
        <w:pStyle w:val="a6"/>
        <w:numPr>
          <w:ilvl w:val="0"/>
          <w:numId w:val="15"/>
        </w:numPr>
        <w:tabs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C93C28">
        <w:rPr>
          <w:rFonts w:eastAsia="Calibri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B23B01" w:rsidRPr="00C93C28" w:rsidRDefault="00B23B01" w:rsidP="00B23B01">
      <w:pPr>
        <w:ind w:left="0" w:firstLine="709"/>
        <w:jc w:val="both"/>
      </w:pPr>
      <w:r w:rsidRPr="00C93C28"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B23B01" w:rsidRPr="00C93C28" w:rsidRDefault="00B23B01" w:rsidP="00B23B01">
      <w:pPr>
        <w:ind w:left="0" w:firstLine="709"/>
        <w:jc w:val="both"/>
      </w:pPr>
      <w:r w:rsidRPr="00C93C28"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B23B01" w:rsidRPr="00C93C28" w:rsidRDefault="00B23B01" w:rsidP="00B23B01">
      <w:pPr>
        <w:ind w:left="0" w:firstLine="709"/>
        <w:jc w:val="both"/>
      </w:pPr>
      <w:r w:rsidRPr="00C93C28"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B23B01" w:rsidRPr="00C93C28" w:rsidRDefault="00B23B01" w:rsidP="00B23B01">
      <w:pPr>
        <w:ind w:left="0" w:firstLine="709"/>
        <w:jc w:val="both"/>
      </w:pPr>
      <w:r w:rsidRPr="00C93C28"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B23B01" w:rsidRPr="00C93C28" w:rsidRDefault="00B23B01" w:rsidP="00B23B01">
      <w:pPr>
        <w:ind w:left="0" w:firstLine="709"/>
        <w:jc w:val="both"/>
        <w:outlineLvl w:val="1"/>
      </w:pPr>
      <w:r w:rsidRPr="00C93C28"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B23B01" w:rsidRPr="00C93C28" w:rsidRDefault="00B23B01" w:rsidP="00B23B01">
      <w:pPr>
        <w:ind w:left="0" w:firstLine="709"/>
        <w:jc w:val="both"/>
      </w:pPr>
      <w:r w:rsidRPr="00C93C28">
        <w:t xml:space="preserve">Оценка эффективности реализации подпрограммы проводится в соответствии с разделом </w:t>
      </w:r>
      <w:r>
        <w:t>3</w:t>
      </w:r>
      <w:r w:rsidRPr="00C93C28">
        <w:t xml:space="preserve"> муниципальной программы </w:t>
      </w:r>
      <w:r>
        <w:t xml:space="preserve">«Обеспечение безопасности населения и территорий Тимашевского района» </w:t>
      </w:r>
      <w:r w:rsidRPr="00C93C28">
        <w:t xml:space="preserve">и представляется </w:t>
      </w:r>
      <w:r w:rsidRPr="00C93C28">
        <w:lastRenderedPageBreak/>
        <w:t>координатору муниципальной программы в срок до 1 февраля года, следующего за отчетным.</w:t>
      </w:r>
    </w:p>
    <w:p w:rsidR="00B23B01" w:rsidRPr="00C93C28" w:rsidRDefault="00B23B01" w:rsidP="00B23B01">
      <w:pPr>
        <w:ind w:left="0" w:firstLine="709"/>
        <w:jc w:val="both"/>
      </w:pPr>
      <w:r w:rsidRPr="00C93C28">
        <w:t xml:space="preserve">Контроль за реализацией подпрограммы осуществляется </w:t>
      </w:r>
      <w:r>
        <w:t>руководителем МКУ «Ситуационный центр»</w:t>
      </w:r>
      <w:r w:rsidRPr="00C93C28">
        <w:t>.</w:t>
      </w:r>
    </w:p>
    <w:p w:rsidR="00B23B01" w:rsidRPr="00C93C28" w:rsidRDefault="00B23B01" w:rsidP="00B23B01">
      <w:pPr>
        <w:ind w:left="0" w:firstLine="709"/>
      </w:pPr>
    </w:p>
    <w:p w:rsidR="00B23B01" w:rsidRPr="004645C4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 w:hanging="360"/>
        <w:contextualSpacing/>
        <w:jc w:val="both"/>
      </w:pPr>
      <w:r>
        <w:t xml:space="preserve">Руководитель </w:t>
      </w:r>
    </w:p>
    <w:p w:rsidR="00B23B01" w:rsidRPr="00C93C28" w:rsidRDefault="00B23B01" w:rsidP="00B23B01">
      <w:pPr>
        <w:widowControl w:val="0"/>
        <w:autoSpaceDE w:val="0"/>
        <w:autoSpaceDN w:val="0"/>
        <w:adjustRightInd w:val="0"/>
        <w:ind w:left="0" w:hanging="360"/>
        <w:contextualSpacing/>
        <w:jc w:val="both"/>
      </w:pPr>
      <w:r>
        <w:t>МКУ «Ситуационный центр»</w:t>
      </w:r>
      <w:r>
        <w:tab/>
      </w:r>
      <w:r>
        <w:tab/>
      </w:r>
      <w:r>
        <w:tab/>
      </w:r>
      <w:r>
        <w:tab/>
      </w:r>
      <w:r>
        <w:tab/>
      </w:r>
      <w:r>
        <w:tab/>
        <w:t>Н.В. Равчев</w:t>
      </w:r>
    </w:p>
    <w:p w:rsidR="00B23B01" w:rsidRPr="004645C4" w:rsidRDefault="00B23B01" w:rsidP="00B23B01">
      <w:pPr>
        <w:ind w:left="0"/>
      </w:pPr>
    </w:p>
    <w:p w:rsidR="00B23B01" w:rsidRDefault="00B23B01" w:rsidP="00B23B01">
      <w:pPr>
        <w:ind w:left="0"/>
      </w:pPr>
      <w:r>
        <w:br w:type="page"/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  <w:sectPr w:rsidR="00B23B01" w:rsidSect="007C3786">
          <w:headerReference w:type="default" r:id="rId14"/>
          <w:pgSz w:w="11906" w:h="16838" w:code="9"/>
          <w:pgMar w:top="1134" w:right="567" w:bottom="851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B23B01" w:rsidTr="00836289">
        <w:tc>
          <w:tcPr>
            <w:tcW w:w="5214" w:type="dxa"/>
            <w:shd w:val="clear" w:color="auto" w:fill="auto"/>
          </w:tcPr>
          <w:p w:rsidR="00B23B01" w:rsidRDefault="00B23B01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  <w:rPr>
                <w:bCs/>
              </w:rPr>
            </w:pPr>
            <w:r w:rsidRPr="00466EF0">
              <w:rPr>
                <w:bCs/>
              </w:rPr>
              <w:lastRenderedPageBreak/>
              <w:t>Приложение</w:t>
            </w:r>
            <w:r>
              <w:rPr>
                <w:bCs/>
              </w:rPr>
              <w:t xml:space="preserve"> </w:t>
            </w:r>
          </w:p>
          <w:p w:rsidR="00B23B01" w:rsidRPr="00EF64C9" w:rsidRDefault="00B23B01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  <w:rPr>
                <w:bCs/>
              </w:rPr>
            </w:pPr>
            <w:r w:rsidRPr="00466EF0">
              <w:rPr>
                <w:bCs/>
              </w:rPr>
              <w:t>к подпрограмме</w:t>
            </w:r>
            <w:r>
              <w:rPr>
                <w:bCs/>
              </w:rPr>
              <w:t xml:space="preserve"> </w:t>
            </w:r>
            <w:r w:rsidRPr="002D63FD">
              <w:rPr>
                <w:bCs/>
              </w:rPr>
              <w:t>«</w:t>
            </w:r>
            <w:r w:rsidRPr="00EF64C9">
              <w:rPr>
                <w:bCs/>
              </w:rPr>
              <w:t>Построение и развитие аппаратно-программного комплекса «Безопасный город» на территории</w:t>
            </w:r>
          </w:p>
          <w:p w:rsidR="00B23B01" w:rsidRPr="002D63FD" w:rsidRDefault="00B23B01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  <w:rPr>
                <w:bCs/>
              </w:rPr>
            </w:pPr>
            <w:r w:rsidRPr="00EF64C9">
              <w:rPr>
                <w:bCs/>
              </w:rPr>
              <w:t>муниципального образования Тимашевский район</w:t>
            </w:r>
            <w:r w:rsidRPr="002D63FD">
              <w:rPr>
                <w:bCs/>
              </w:rPr>
              <w:t>»</w:t>
            </w:r>
          </w:p>
          <w:p w:rsidR="00B23B01" w:rsidRPr="00466EF0" w:rsidRDefault="00B23B01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  <w:rPr>
                <w:bCs/>
              </w:rPr>
            </w:pPr>
          </w:p>
        </w:tc>
      </w:tr>
    </w:tbl>
    <w:p w:rsidR="00B23B01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B23B01" w:rsidRPr="001714C6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1714C6">
        <w:rPr>
          <w:b/>
          <w:bCs/>
        </w:rPr>
        <w:t>ПЕРЕЧЕНЬ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>
        <w:rPr>
          <w:b/>
          <w:bCs/>
        </w:rPr>
        <w:t xml:space="preserve">мероприятий подпрограммы </w:t>
      </w:r>
    </w:p>
    <w:p w:rsidR="00B23B01" w:rsidRPr="002B049D" w:rsidRDefault="00B23B01" w:rsidP="00B23B01">
      <w:pPr>
        <w:ind w:left="0"/>
        <w:jc w:val="center"/>
        <w:rPr>
          <w:b/>
          <w:bCs/>
        </w:rPr>
      </w:pPr>
      <w:r w:rsidRPr="001714C6">
        <w:rPr>
          <w:b/>
          <w:bCs/>
        </w:rPr>
        <w:t>«</w:t>
      </w:r>
      <w:r w:rsidRPr="002B049D">
        <w:rPr>
          <w:b/>
          <w:bCs/>
        </w:rPr>
        <w:t>Построение и развитие аппаратно-программного комплекса «Безопасный город» на территории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B049D">
        <w:rPr>
          <w:b/>
          <w:bCs/>
        </w:rPr>
        <w:t>муниципального образования Тимашевский район</w:t>
      </w:r>
      <w:r w:rsidRPr="001714C6">
        <w:rPr>
          <w:b/>
          <w:bCs/>
        </w:rPr>
        <w:t>»</w:t>
      </w:r>
    </w:p>
    <w:p w:rsidR="00B23B01" w:rsidRPr="0096453D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B23B01" w:rsidRPr="008725EB" w:rsidRDefault="00B23B01" w:rsidP="00B23B01">
      <w:pPr>
        <w:ind w:left="0"/>
        <w:contextualSpacing/>
        <w:rPr>
          <w:sz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6"/>
        <w:gridCol w:w="1975"/>
        <w:gridCol w:w="1608"/>
        <w:gridCol w:w="1608"/>
        <w:gridCol w:w="825"/>
        <w:gridCol w:w="955"/>
        <w:gridCol w:w="922"/>
        <w:gridCol w:w="1022"/>
        <w:gridCol w:w="917"/>
        <w:gridCol w:w="932"/>
        <w:gridCol w:w="2045"/>
        <w:gridCol w:w="1652"/>
      </w:tblGrid>
      <w:tr w:rsidR="00B23B01" w:rsidRPr="005E5005" w:rsidTr="00836289">
        <w:trPr>
          <w:trHeight w:val="194"/>
          <w:tblHeader/>
        </w:trPr>
        <w:tc>
          <w:tcPr>
            <w:tcW w:w="220" w:type="pct"/>
            <w:vMerge w:val="restart"/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№ п/п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Наименование мероприятия</w:t>
            </w:r>
          </w:p>
        </w:tc>
        <w:tc>
          <w:tcPr>
            <w:tcW w:w="531" w:type="pct"/>
            <w:vMerge w:val="restart"/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Источники финансирования</w:t>
            </w:r>
          </w:p>
        </w:tc>
        <w:tc>
          <w:tcPr>
            <w:tcW w:w="531" w:type="pct"/>
            <w:vMerge w:val="restart"/>
            <w:tcBorders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Объем финансирования (тыс. руб.)</w:t>
            </w:r>
          </w:p>
        </w:tc>
        <w:tc>
          <w:tcPr>
            <w:tcW w:w="1842" w:type="pct"/>
            <w:gridSpan w:val="6"/>
            <w:tcBorders>
              <w:lef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В том числе</w:t>
            </w:r>
          </w:p>
        </w:tc>
        <w:tc>
          <w:tcPr>
            <w:tcW w:w="676" w:type="pct"/>
            <w:vMerge w:val="restart"/>
            <w:tcBorders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Муниципальный заказчик, главный распорядитель бюджетных средств</w:t>
            </w:r>
          </w:p>
        </w:tc>
      </w:tr>
      <w:tr w:rsidR="00B23B01" w:rsidRPr="005E5005" w:rsidTr="00836289">
        <w:trPr>
          <w:trHeight w:val="874"/>
          <w:tblHeader/>
        </w:trPr>
        <w:tc>
          <w:tcPr>
            <w:tcW w:w="220" w:type="pct"/>
            <w:vMerge/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3" w:type="pct"/>
            <w:vMerge/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1" w:type="pct"/>
            <w:vMerge/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1" w:type="pct"/>
            <w:vMerge/>
            <w:tcBorders>
              <w:right w:val="single" w:sz="4" w:space="0" w:color="auto"/>
            </w:tcBorders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2019</w:t>
            </w:r>
          </w:p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2020</w:t>
            </w:r>
          </w:p>
          <w:p w:rsidR="00B23B01" w:rsidRPr="006B5C7E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2021</w:t>
            </w:r>
          </w:p>
          <w:p w:rsidR="00B23B01" w:rsidRPr="006B5C7E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01" w:rsidRPr="006B5C7E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2022</w:t>
            </w:r>
          </w:p>
          <w:p w:rsidR="00B23B01" w:rsidRPr="006B5C7E" w:rsidRDefault="00B23B01" w:rsidP="00B23B01">
            <w:pPr>
              <w:ind w:left="0"/>
              <w:contextualSpacing/>
              <w:jc w:val="center"/>
              <w:rPr>
                <w:b/>
                <w:sz w:val="18"/>
                <w:szCs w:val="20"/>
              </w:rPr>
            </w:pPr>
            <w:r w:rsidRPr="006B5C7E">
              <w:rPr>
                <w:b/>
                <w:sz w:val="18"/>
                <w:szCs w:val="20"/>
              </w:rPr>
              <w:t>год</w:t>
            </w:r>
          </w:p>
        </w:tc>
        <w:tc>
          <w:tcPr>
            <w:tcW w:w="303" w:type="pct"/>
            <w:vAlign w:val="center"/>
          </w:tcPr>
          <w:p w:rsidR="00B23B01" w:rsidRPr="00D31533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1533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  <w:p w:rsidR="00B23B01" w:rsidRPr="00D31533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1533">
              <w:rPr>
                <w:rFonts w:ascii="Times New Roman" w:hAnsi="Times New Roman"/>
                <w:b/>
                <w:sz w:val="18"/>
                <w:szCs w:val="18"/>
              </w:rPr>
              <w:t>год</w:t>
            </w:r>
          </w:p>
        </w:tc>
        <w:tc>
          <w:tcPr>
            <w:tcW w:w="308" w:type="pct"/>
            <w:vAlign w:val="center"/>
          </w:tcPr>
          <w:p w:rsidR="00B23B01" w:rsidRPr="00D31533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1533">
              <w:rPr>
                <w:rFonts w:ascii="Times New Roman" w:hAnsi="Times New Roman"/>
                <w:b/>
                <w:sz w:val="18"/>
                <w:szCs w:val="18"/>
              </w:rPr>
              <w:t xml:space="preserve">2024 </w:t>
            </w:r>
          </w:p>
          <w:p w:rsidR="00B23B01" w:rsidRPr="00D31533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1533">
              <w:rPr>
                <w:rFonts w:ascii="Times New Roman" w:hAnsi="Times New Roman"/>
                <w:b/>
                <w:sz w:val="18"/>
                <w:szCs w:val="18"/>
              </w:rPr>
              <w:t>год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5E500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3B01" w:rsidRPr="00EF64C9" w:rsidTr="00836289">
        <w:trPr>
          <w:trHeight w:val="404"/>
        </w:trPr>
        <w:tc>
          <w:tcPr>
            <w:tcW w:w="220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127" w:type="pct"/>
            <w:gridSpan w:val="10"/>
            <w:tcBorders>
              <w:bottom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B23B01" w:rsidRPr="00EF64C9" w:rsidTr="00836289">
        <w:trPr>
          <w:trHeight w:val="143"/>
        </w:trPr>
        <w:tc>
          <w:tcPr>
            <w:tcW w:w="220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65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Задачи</w:t>
            </w:r>
          </w:p>
        </w:tc>
        <w:tc>
          <w:tcPr>
            <w:tcW w:w="4127" w:type="pct"/>
            <w:gridSpan w:val="10"/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B23B01" w:rsidRPr="00EF64C9" w:rsidTr="00836289">
        <w:trPr>
          <w:trHeight w:val="301"/>
        </w:trPr>
        <w:tc>
          <w:tcPr>
            <w:tcW w:w="220" w:type="pct"/>
            <w:vMerge w:val="restar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653" w:type="pct"/>
            <w:vMerge w:val="restart"/>
          </w:tcPr>
          <w:p w:rsidR="00B23B01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беспечение функционирования органа повседневного управления реагирования ТП РСЧС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66 719,1</w:t>
            </w:r>
          </w:p>
        </w:tc>
        <w:tc>
          <w:tcPr>
            <w:tcW w:w="273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6 811,5</w:t>
            </w: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11 613,9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13 601,4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11564,1</w:t>
            </w: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11564,1</w:t>
            </w: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11564,1</w:t>
            </w:r>
          </w:p>
        </w:tc>
        <w:tc>
          <w:tcPr>
            <w:tcW w:w="676" w:type="pct"/>
            <w:vMerge w:val="restart"/>
            <w:tcBorders>
              <w:righ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100 %  исполнение бюджетной сметы ежегодно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B23B01" w:rsidRPr="00EF64C9" w:rsidTr="00836289">
        <w:trPr>
          <w:trHeight w:val="264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66 719,1</w:t>
            </w:r>
          </w:p>
        </w:tc>
        <w:tc>
          <w:tcPr>
            <w:tcW w:w="273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6 811,5</w:t>
            </w: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11 613,9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13 601,4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11564,1</w:t>
            </w: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11564,1</w:t>
            </w: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11564,1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281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836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234"/>
        </w:trPr>
        <w:tc>
          <w:tcPr>
            <w:tcW w:w="220" w:type="pct"/>
            <w:vMerge w:val="restar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1.1.2.</w:t>
            </w:r>
          </w:p>
        </w:tc>
        <w:tc>
          <w:tcPr>
            <w:tcW w:w="653" w:type="pct"/>
            <w:vMerge w:val="restart"/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Оснащение мониторингового центра системы видеонаблюдения видеостеной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B23B01" w:rsidRPr="00FC1965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19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 w:val="restart"/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и установленных видеостен для наглядного отображения информации и потока видео-наблюдения с видеокамер на стене ЕДДС МКУ «Ситуа-ционный центр»  муниципального образования Тимашевский район </w:t>
            </w:r>
            <w:r>
              <w:rPr>
                <w:rFonts w:ascii="Times New Roman" w:hAnsi="Times New Roman"/>
                <w:sz w:val="20"/>
                <w:szCs w:val="20"/>
              </w:rPr>
              <w:t>– 1 шт. в 2019 г.</w:t>
            </w:r>
          </w:p>
        </w:tc>
        <w:tc>
          <w:tcPr>
            <w:tcW w:w="546" w:type="pct"/>
            <w:vMerge w:val="restart"/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B23B01" w:rsidRPr="00EF64C9" w:rsidTr="00836289">
        <w:trPr>
          <w:trHeight w:val="28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B23B01" w:rsidRPr="0046446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256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B23B01" w:rsidRPr="0046446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404"/>
        </w:trPr>
        <w:tc>
          <w:tcPr>
            <w:tcW w:w="220" w:type="pct"/>
            <w:vMerge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tcBorders>
              <w:bottom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312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1.1.3.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</w:tcBorders>
            <w:vAlign w:val="center"/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Принятие межбюд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жетных трансфертов от Тимашевского городского поселения Тимашевского района на осуществление части полномочий в части создания и фу</w:t>
            </w:r>
            <w:r>
              <w:rPr>
                <w:rFonts w:ascii="Times New Roman" w:hAnsi="Times New Roman"/>
                <w:sz w:val="20"/>
                <w:szCs w:val="20"/>
              </w:rPr>
              <w:t>нкционирования органа повседнев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ного управления Тимашевского городского звена территориальной подсистемы единой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государственной системы предупреждения и ликвидации чрезвычайных ситуаций Красно-дарского края – Единой дежурно-диспетчерской службы Тимашевс-кого городского поселения Тимашевского района</w:t>
            </w: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327,4</w:t>
            </w: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106,4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305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lastRenderedPageBreak/>
              <w:t>(исполнение бюджетной сметы) 2019 и 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годы -              100 %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B23B01" w:rsidRPr="00EF64C9" w:rsidTr="00836289">
        <w:trPr>
          <w:trHeight w:val="287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327,4</w:t>
            </w: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106,4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305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264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153776">
              <w:rPr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153776">
              <w:rPr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153776">
              <w:rPr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281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609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609"/>
        </w:trPr>
        <w:tc>
          <w:tcPr>
            <w:tcW w:w="220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53" w:type="pct"/>
            <w:tcBorders>
              <w:top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Задачи </w:t>
            </w:r>
          </w:p>
        </w:tc>
        <w:tc>
          <w:tcPr>
            <w:tcW w:w="4127" w:type="pct"/>
            <w:gridSpan w:val="10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B23B01" w:rsidRPr="00EF64C9" w:rsidTr="00836289">
        <w:trPr>
          <w:trHeight w:val="228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Оснащение мебелью, </w:t>
            </w:r>
            <w:r>
              <w:rPr>
                <w:rFonts w:ascii="Times New Roman" w:hAnsi="Times New Roman"/>
                <w:sz w:val="20"/>
                <w:szCs w:val="20"/>
              </w:rPr>
              <w:t>оргтехникой и создание необходимых условий труда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в соответствии с ГОСТом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46446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242,5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242,5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труда. 2019 год - 25 единиц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 </w:t>
            </w:r>
          </w:p>
        </w:tc>
      </w:tr>
      <w:tr w:rsidR="00B23B01" w:rsidRPr="00EF64C9" w:rsidTr="00836289">
        <w:trPr>
          <w:trHeight w:val="273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242,5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242,5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299"/>
        </w:trPr>
        <w:tc>
          <w:tcPr>
            <w:tcW w:w="220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241"/>
        </w:trPr>
        <w:tc>
          <w:tcPr>
            <w:tcW w:w="220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260"/>
        </w:trPr>
        <w:tc>
          <w:tcPr>
            <w:tcW w:w="220" w:type="pct"/>
            <w:vMerge w:val="restar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  <w:tc>
          <w:tcPr>
            <w:tcW w:w="653" w:type="pct"/>
            <w:vMerge w:val="restart"/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Оснащение категорийного объекта ЕДДС источником бесперебойного (резервного)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lastRenderedPageBreak/>
              <w:t>автономного электропитания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302,5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302,5</w:t>
            </w: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305" w:type="pct"/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676" w:type="pct"/>
            <w:vMerge w:val="restart"/>
            <w:tcBorders>
              <w:right w:val="single" w:sz="4" w:space="0" w:color="auto"/>
            </w:tcBorders>
            <w:vAlign w:val="center"/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Количество источников бесперебойного автономного электропитания Учреждения ЕДДС МКУ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lastRenderedPageBreak/>
              <w:t>«Ситуационный центр» и здания администрации муниципального образования Тимашевский  район 2019 год - 1 шт.</w:t>
            </w:r>
          </w:p>
        </w:tc>
        <w:tc>
          <w:tcPr>
            <w:tcW w:w="546" w:type="pct"/>
            <w:vMerge w:val="restart"/>
            <w:tcBorders>
              <w:lef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B23B01" w:rsidRPr="00EF64C9" w:rsidTr="00836289">
        <w:trPr>
          <w:trHeight w:val="263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302,5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302,5</w:t>
            </w: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305" w:type="pct"/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338" w:type="pct"/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268"/>
        </w:trPr>
        <w:tc>
          <w:tcPr>
            <w:tcW w:w="220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305" w:type="pct"/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338" w:type="pct"/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424"/>
        </w:trPr>
        <w:tc>
          <w:tcPr>
            <w:tcW w:w="220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</w:tcBorders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305" w:type="pct"/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338" w:type="pct"/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Default="00B23B01" w:rsidP="00B23B01">
            <w:pPr>
              <w:ind w:left="0"/>
              <w:jc w:val="center"/>
            </w:pPr>
            <w:r w:rsidRPr="00964FCA">
              <w:rPr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284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284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689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150"/>
        </w:trPr>
        <w:tc>
          <w:tcPr>
            <w:tcW w:w="220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653" w:type="pct"/>
            <w:tcBorders>
              <w:top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127" w:type="pct"/>
            <w:gridSpan w:val="10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</w:p>
        </w:tc>
      </w:tr>
      <w:tr w:rsidR="00B23B01" w:rsidRPr="00EF64C9" w:rsidTr="00836289">
        <w:trPr>
          <w:trHeight w:val="150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1.3.1.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Отработка трениро</w:t>
            </w:r>
            <w:r>
              <w:rPr>
                <w:rFonts w:ascii="Times New Roman" w:hAnsi="Times New Roman"/>
                <w:sz w:val="20"/>
                <w:szCs w:val="20"/>
              </w:rPr>
              <w:t>вок с ЕДДС муници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пального образования Тимашевский район с отработкой вопросов информационного обмена. Тренировки спланированы в соответств</w:t>
            </w:r>
            <w:r>
              <w:rPr>
                <w:rFonts w:ascii="Times New Roman" w:hAnsi="Times New Roman"/>
                <w:sz w:val="20"/>
                <w:szCs w:val="20"/>
              </w:rPr>
              <w:t>ии с графиками циклически повто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ряющихся опасных явлений, рисками возможных ЧС и оперативным прогнозам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 оценки по табелю сроч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ных донесений – не ниже 3,25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балла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- ежегодно (по оценке ОДС ЦУКС ГУ МЧС России по Краснодарскому краю)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B23B01" w:rsidRPr="00EF64C9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150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1.3.2.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</w:tcBorders>
            <w:vAlign w:val="center"/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Предоставление ви</w:t>
            </w:r>
            <w:r>
              <w:rPr>
                <w:rFonts w:ascii="Times New Roman" w:hAnsi="Times New Roman"/>
                <w:sz w:val="20"/>
                <w:szCs w:val="20"/>
              </w:rPr>
              <w:t>деоматериалов в качестве доказа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тельной базы для делопроизводства и до следственной проверки КУСП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lastRenderedPageBreak/>
              <w:t>ОМВД России по Тимашевскому району, иным органам судебной, исполнительной, законодательной власти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</w:t>
            </w:r>
            <w:r>
              <w:rPr>
                <w:rFonts w:ascii="Times New Roman" w:hAnsi="Times New Roman"/>
                <w:sz w:val="20"/>
                <w:szCs w:val="20"/>
              </w:rPr>
              <w:t>опас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ный город» правоохранительным органам – 100 % ежегодно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B23B01" w:rsidRPr="00EF64C9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150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1.4.3.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Предоставление ви</w:t>
            </w:r>
            <w:r>
              <w:rPr>
                <w:rFonts w:ascii="Times New Roman" w:hAnsi="Times New Roman"/>
                <w:sz w:val="20"/>
                <w:szCs w:val="20"/>
              </w:rPr>
              <w:t>деоматериалов в качестве доказа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те</w:t>
            </w:r>
            <w:r>
              <w:rPr>
                <w:rFonts w:ascii="Times New Roman" w:hAnsi="Times New Roman"/>
                <w:sz w:val="20"/>
                <w:szCs w:val="20"/>
              </w:rPr>
              <w:t>льной базы для судебных разбира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тельств, спорных вопросов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Количество выданных видеоматер</w:t>
            </w:r>
            <w:r>
              <w:rPr>
                <w:rFonts w:ascii="Times New Roman" w:hAnsi="Times New Roman"/>
                <w:sz w:val="20"/>
                <w:szCs w:val="20"/>
              </w:rPr>
              <w:t>иалов с видеокамер АПК «Безопас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ный город» физическим лицам – 100 % ежегодно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B23B01" w:rsidRPr="00EF64C9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150"/>
        </w:trPr>
        <w:tc>
          <w:tcPr>
            <w:tcW w:w="220" w:type="pct"/>
            <w:vMerge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206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 w:val="restart"/>
            <w:tcBorders>
              <w:top w:val="single" w:sz="4" w:space="0" w:color="auto"/>
            </w:tcBorders>
            <w:vAlign w:val="center"/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по подпрограмме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67 591,5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7 462,9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11 724,4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13 711,9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11 564,1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11 564,1</w:t>
            </w:r>
          </w:p>
        </w:tc>
        <w:tc>
          <w:tcPr>
            <w:tcW w:w="308" w:type="pct"/>
            <w:tcBorders>
              <w:top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11 564,1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251"/>
        </w:trPr>
        <w:tc>
          <w:tcPr>
            <w:tcW w:w="220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327,4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106,4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284"/>
        </w:trPr>
        <w:tc>
          <w:tcPr>
            <w:tcW w:w="220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67 264,1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7 356,5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11 613,9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13 601,4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246FCC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11 564,1</w:t>
            </w:r>
          </w:p>
        </w:tc>
        <w:tc>
          <w:tcPr>
            <w:tcW w:w="303" w:type="pct"/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11 564,1</w:t>
            </w:r>
          </w:p>
        </w:tc>
        <w:tc>
          <w:tcPr>
            <w:tcW w:w="308" w:type="pct"/>
          </w:tcPr>
          <w:p w:rsidR="00B23B01" w:rsidRPr="00EF64C9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11 564,1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273"/>
        </w:trPr>
        <w:tc>
          <w:tcPr>
            <w:tcW w:w="220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EF64C9" w:rsidTr="00836289">
        <w:trPr>
          <w:trHeight w:val="264"/>
        </w:trPr>
        <w:tc>
          <w:tcPr>
            <w:tcW w:w="220" w:type="pct"/>
            <w:vMerge/>
            <w:tcBorders>
              <w:bottom w:val="single" w:sz="4" w:space="0" w:color="auto"/>
            </w:tcBorders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vMerge/>
            <w:tcBorders>
              <w:bottom w:val="single" w:sz="4" w:space="0" w:color="auto"/>
            </w:tcBorders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23B01" w:rsidRPr="00AD61F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23B01" w:rsidRDefault="00B23B01" w:rsidP="00B23B01">
      <w:pPr>
        <w:pStyle w:val="a4"/>
        <w:ind w:left="0"/>
        <w:contextualSpacing/>
        <w:jc w:val="center"/>
        <w:rPr>
          <w:rFonts w:ascii="Times New Roman" w:hAnsi="Times New Roman"/>
          <w:sz w:val="20"/>
          <w:szCs w:val="20"/>
        </w:rPr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both"/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both"/>
      </w:pPr>
    </w:p>
    <w:p w:rsidR="00B23B01" w:rsidRPr="000371DB" w:rsidRDefault="00B23B01" w:rsidP="00B23B01">
      <w:pPr>
        <w:widowControl w:val="0"/>
        <w:autoSpaceDE w:val="0"/>
        <w:autoSpaceDN w:val="0"/>
        <w:adjustRightInd w:val="0"/>
        <w:ind w:left="0"/>
        <w:jc w:val="both"/>
      </w:pPr>
      <w:r w:rsidRPr="000371DB">
        <w:t xml:space="preserve">Руководитель </w:t>
      </w:r>
    </w:p>
    <w:p w:rsidR="00B23B01" w:rsidRPr="000371DB" w:rsidRDefault="00B23B01" w:rsidP="00B23B01">
      <w:pPr>
        <w:widowControl w:val="0"/>
        <w:autoSpaceDE w:val="0"/>
        <w:autoSpaceDN w:val="0"/>
        <w:adjustRightInd w:val="0"/>
        <w:ind w:left="0"/>
        <w:jc w:val="both"/>
      </w:pPr>
      <w:r w:rsidRPr="000371DB">
        <w:t xml:space="preserve">МКУ «Ситуационный центр»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Н.В. Равчев</w:t>
      </w:r>
    </w:p>
    <w:p w:rsidR="00B23B01" w:rsidRDefault="00B23B01" w:rsidP="00B23B01">
      <w:pPr>
        <w:ind w:left="0"/>
      </w:pPr>
      <w:r>
        <w:br w:type="page"/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  <w:sectPr w:rsidR="00B23B01" w:rsidSect="00D74F97">
          <w:headerReference w:type="default" r:id="rId15"/>
          <w:pgSz w:w="16838" w:h="11906" w:orient="landscape" w:code="9"/>
          <w:pgMar w:top="1701" w:right="567" w:bottom="851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B23B01" w:rsidTr="00836289">
        <w:tc>
          <w:tcPr>
            <w:tcW w:w="4892" w:type="dxa"/>
            <w:shd w:val="clear" w:color="auto" w:fill="auto"/>
          </w:tcPr>
          <w:p w:rsidR="00B23B01" w:rsidRPr="00EE30C9" w:rsidRDefault="00B23B01" w:rsidP="00B23B01">
            <w:pPr>
              <w:ind w:left="0"/>
            </w:pPr>
            <w:r>
              <w:lastRenderedPageBreak/>
              <w:t>Приложение № 9</w:t>
            </w:r>
            <w:r w:rsidRPr="00466EF0"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t>Обеспечение безопасности населения и территорий Тимашевского района</w:t>
            </w:r>
            <w:r w:rsidRPr="00466EF0">
              <w:t xml:space="preserve">»                                                                   </w:t>
            </w:r>
            <w:r>
              <w:t xml:space="preserve">              </w:t>
            </w:r>
          </w:p>
        </w:tc>
      </w:tr>
    </w:tbl>
    <w:p w:rsidR="00B23B01" w:rsidRDefault="00B23B01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</w:pPr>
    </w:p>
    <w:p w:rsidR="00B23B01" w:rsidRDefault="00B23B01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88758F">
        <w:rPr>
          <w:b/>
        </w:rPr>
        <w:t>ПОДПРОГРАММА</w:t>
      </w:r>
    </w:p>
    <w:p w:rsidR="00B23B01" w:rsidRPr="006F3DAE" w:rsidRDefault="00B23B01" w:rsidP="00B23B01">
      <w:pPr>
        <w:ind w:left="0"/>
        <w:jc w:val="center"/>
        <w:rPr>
          <w:b/>
        </w:rPr>
      </w:pPr>
      <w:r w:rsidRPr="00340A33">
        <w:rPr>
          <w:b/>
        </w:rPr>
        <w:t xml:space="preserve"> «</w:t>
      </w:r>
      <w:r w:rsidRPr="006F3DAE">
        <w:rPr>
          <w:b/>
        </w:rPr>
        <w:t>Обеспечение экологической безопасности в муниципальном образовании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6F3DAE">
        <w:rPr>
          <w:b/>
        </w:rPr>
        <w:t>Тимашевский район</w:t>
      </w:r>
      <w:r w:rsidRPr="00340A33">
        <w:rPr>
          <w:b/>
        </w:rPr>
        <w:t xml:space="preserve">» муниципальной программы </w:t>
      </w:r>
      <w:r>
        <w:rPr>
          <w:b/>
        </w:rPr>
        <w:t>муниципального образования Тимашевский район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«Обеспечение безопасности населения и территорий </w:t>
      </w:r>
    </w:p>
    <w:p w:rsidR="00B23B01" w:rsidRPr="0088758F" w:rsidRDefault="00B23B01" w:rsidP="00B23B01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>Тимашевского района»</w:t>
      </w:r>
    </w:p>
    <w:p w:rsidR="00B23B01" w:rsidRPr="00444824" w:rsidRDefault="00B23B01" w:rsidP="00B23B01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outlineLvl w:val="2"/>
      </w:pPr>
      <w:r>
        <w:t>ПАСПОРТ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</w:pPr>
      <w:r>
        <w:t xml:space="preserve">подпрограммы </w:t>
      </w:r>
    </w:p>
    <w:p w:rsidR="00B23B01" w:rsidRPr="00DD604F" w:rsidRDefault="00B23B01" w:rsidP="00B23B01">
      <w:pPr>
        <w:widowControl w:val="0"/>
        <w:autoSpaceDE w:val="0"/>
        <w:autoSpaceDN w:val="0"/>
        <w:adjustRightInd w:val="0"/>
        <w:ind w:left="0"/>
        <w:jc w:val="center"/>
      </w:pPr>
      <w:r w:rsidRPr="00DD604F">
        <w:t>«</w:t>
      </w:r>
      <w:r w:rsidRPr="006F3DAE">
        <w:t>Обеспечение экологической безопасности в муниципальном образовании</w:t>
      </w:r>
      <w:r w:rsidRPr="00624C11">
        <w:rPr>
          <w:sz w:val="27"/>
          <w:szCs w:val="27"/>
        </w:rPr>
        <w:t xml:space="preserve"> </w:t>
      </w:r>
      <w:r w:rsidRPr="006F3DAE">
        <w:t>Тимашевский район</w:t>
      </w:r>
      <w:r w:rsidRPr="00DD604F">
        <w:t xml:space="preserve">» 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both"/>
        <w:rPr>
          <w:color w:val="FF0000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701"/>
        <w:gridCol w:w="1559"/>
      </w:tblGrid>
      <w:tr w:rsidR="00B23B01" w:rsidRPr="00075BB0" w:rsidTr="00836289">
        <w:trPr>
          <w:trHeight w:val="511"/>
          <w:jc w:val="center"/>
        </w:trPr>
        <w:tc>
          <w:tcPr>
            <w:tcW w:w="3410" w:type="dxa"/>
            <w:hideMark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Координатор 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B23B01" w:rsidRPr="00734D7C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отдел </w:t>
            </w:r>
            <w:r w:rsidRPr="00734D7C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делам ГО и ЧС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B23B01" w:rsidRPr="00075BB0" w:rsidTr="00836289">
        <w:trPr>
          <w:trHeight w:val="1006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Участники подпрограммы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B23B01" w:rsidRPr="00F518DD" w:rsidRDefault="00B23B01" w:rsidP="00B23B01">
            <w:pPr>
              <w:suppressAutoHyphens/>
              <w:ind w:left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отдел по делам ГО и ЧС;</w:t>
            </w:r>
          </w:p>
          <w:p w:rsidR="00B23B01" w:rsidRPr="00F518DD" w:rsidRDefault="00B23B01" w:rsidP="00B23B01">
            <w:pPr>
              <w:suppressAutoHyphens/>
              <w:ind w:left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отдел ЖКХ;</w:t>
            </w:r>
          </w:p>
          <w:p w:rsidR="00B23B01" w:rsidRPr="00F518DD" w:rsidRDefault="00B23B01" w:rsidP="00B23B01">
            <w:pPr>
              <w:suppressAutoHyphens/>
              <w:ind w:left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управление образования;</w:t>
            </w:r>
          </w:p>
          <w:p w:rsidR="00B23B01" w:rsidRPr="00F518DD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администрация Тимашевского городского поселения Тимашевского района;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39D3">
              <w:rPr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B23B01" w:rsidRPr="00075BB0" w:rsidTr="00836289">
        <w:trPr>
          <w:trHeight w:val="825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4"/>
          </w:tcPr>
          <w:p w:rsidR="00B23B01" w:rsidRPr="00F518DD" w:rsidRDefault="00B23B01" w:rsidP="00B23B01">
            <w:pPr>
              <w:numPr>
                <w:ilvl w:val="0"/>
                <w:numId w:val="16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:rsidR="00B23B01" w:rsidRPr="00F518DD" w:rsidRDefault="00B23B01" w:rsidP="00B23B01">
            <w:pPr>
              <w:numPr>
                <w:ilvl w:val="0"/>
                <w:numId w:val="16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:rsidR="00B23B01" w:rsidRPr="00734D7C" w:rsidRDefault="00B23B01" w:rsidP="00B23B01">
            <w:pPr>
              <w:numPr>
                <w:ilvl w:val="0"/>
                <w:numId w:val="16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B23B01" w:rsidRPr="00075BB0" w:rsidTr="00836289">
        <w:trPr>
          <w:trHeight w:val="43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B23B01" w:rsidRPr="00F518DD" w:rsidRDefault="00B23B01" w:rsidP="00B23B01">
            <w:pPr>
              <w:numPr>
                <w:ilvl w:val="0"/>
                <w:numId w:val="17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B23B01" w:rsidRPr="00075BB0" w:rsidRDefault="00B23B01" w:rsidP="00B23B01">
            <w:pPr>
              <w:numPr>
                <w:ilvl w:val="0"/>
                <w:numId w:val="17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>
              <w:rPr>
                <w:sz w:val="24"/>
                <w:szCs w:val="24"/>
              </w:rPr>
              <w:t>вский район</w:t>
            </w:r>
          </w:p>
        </w:tc>
      </w:tr>
      <w:tr w:rsidR="00B23B01" w:rsidRPr="00075BB0" w:rsidTr="00836289">
        <w:trPr>
          <w:trHeight w:val="714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  <w:highlight w:val="yellow"/>
              </w:rPr>
            </w:pPr>
            <w:r w:rsidRPr="00075BB0">
              <w:rPr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4"/>
          </w:tcPr>
          <w:p w:rsidR="00B23B01" w:rsidRPr="00F518DD" w:rsidRDefault="00B23B01" w:rsidP="00B23B01">
            <w:pPr>
              <w:suppressAutoHyphens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количество высаженных саженцев деревьев;</w:t>
            </w:r>
          </w:p>
          <w:p w:rsidR="00B23B01" w:rsidRPr="00F518DD" w:rsidRDefault="00B23B01" w:rsidP="00B23B01">
            <w:pPr>
              <w:suppressAutoHyphens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2) количество утилизированных отходов, в результате перечисления межбюджетных трансфертов;</w:t>
            </w:r>
          </w:p>
          <w:p w:rsidR="00B23B01" w:rsidRPr="00F518DD" w:rsidRDefault="00B23B01" w:rsidP="00B23B01">
            <w:pPr>
              <w:suppressAutoHyphens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3) количество проинформированного населения (в том числе несовершеннолетних);</w:t>
            </w:r>
          </w:p>
          <w:p w:rsidR="00B23B01" w:rsidRPr="00F518DD" w:rsidRDefault="00B23B01" w:rsidP="00B23B01">
            <w:pPr>
              <w:suppressAutoHyphens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 xml:space="preserve">4) количество проведенных экологических мероприятий; </w:t>
            </w:r>
          </w:p>
          <w:p w:rsidR="00B23B01" w:rsidRPr="00F539D3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5) количество населения, принявшего участие в экологических мероприятиях</w:t>
            </w:r>
          </w:p>
        </w:tc>
      </w:tr>
      <w:tr w:rsidR="00B23B01" w:rsidRPr="00075BB0" w:rsidTr="00836289">
        <w:trPr>
          <w:trHeight w:val="693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не предусмотрены</w:t>
            </w:r>
          </w:p>
          <w:p w:rsidR="00B23B01" w:rsidRPr="00734D7C" w:rsidRDefault="00B23B01" w:rsidP="00B23B01">
            <w:pPr>
              <w:pStyle w:val="a7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- 2019-202</w:t>
            </w: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  <w:vAlign w:val="center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краевой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бюджет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бюджет</w:t>
            </w:r>
          </w:p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района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B23B01" w:rsidRPr="00F518DD" w:rsidRDefault="00B23B01" w:rsidP="00B23B01">
            <w:pPr>
              <w:ind w:left="0"/>
              <w:jc w:val="center"/>
              <w:rPr>
                <w:sz w:val="24"/>
                <w:szCs w:val="24"/>
              </w:rPr>
            </w:pPr>
            <w:r w:rsidRPr="006E16E2">
              <w:rPr>
                <w:sz w:val="24"/>
                <w:szCs w:val="24"/>
              </w:rPr>
              <w:t>150,00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B23B01" w:rsidRPr="00F518DD" w:rsidRDefault="00B23B01" w:rsidP="00B23B01">
            <w:pPr>
              <w:ind w:left="0"/>
              <w:jc w:val="center"/>
              <w:rPr>
                <w:sz w:val="24"/>
                <w:szCs w:val="24"/>
              </w:rPr>
            </w:pPr>
            <w:r w:rsidRPr="006E16E2">
              <w:rPr>
                <w:sz w:val="24"/>
                <w:szCs w:val="24"/>
              </w:rPr>
              <w:t>150,00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F518DD" w:rsidRDefault="00B23B01" w:rsidP="00B23B01">
            <w:pPr>
              <w:ind w:left="0"/>
              <w:jc w:val="center"/>
              <w:rPr>
                <w:sz w:val="24"/>
                <w:szCs w:val="24"/>
              </w:rPr>
            </w:pPr>
            <w:r w:rsidRPr="003F776D">
              <w:rPr>
                <w:sz w:val="24"/>
                <w:szCs w:val="24"/>
              </w:rPr>
              <w:t>150,00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B23B01" w:rsidRPr="00F518DD" w:rsidRDefault="00B23B01" w:rsidP="00B23B01">
            <w:pPr>
              <w:ind w:left="0"/>
              <w:jc w:val="center"/>
              <w:rPr>
                <w:sz w:val="24"/>
                <w:szCs w:val="24"/>
              </w:rPr>
            </w:pPr>
            <w:r w:rsidRPr="006E16E2">
              <w:rPr>
                <w:sz w:val="24"/>
                <w:szCs w:val="24"/>
              </w:rPr>
              <w:t>150,00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F518DD" w:rsidRDefault="00B23B01" w:rsidP="00B23B01">
            <w:pPr>
              <w:ind w:left="0"/>
              <w:jc w:val="center"/>
              <w:rPr>
                <w:sz w:val="24"/>
                <w:szCs w:val="24"/>
              </w:rPr>
            </w:pPr>
            <w:r w:rsidRPr="003F776D">
              <w:rPr>
                <w:sz w:val="24"/>
                <w:szCs w:val="24"/>
              </w:rPr>
              <w:t>150,00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B23B01" w:rsidRPr="00F518DD" w:rsidRDefault="00B23B01" w:rsidP="00B23B01">
            <w:pPr>
              <w:ind w:left="0"/>
              <w:jc w:val="center"/>
              <w:rPr>
                <w:sz w:val="24"/>
                <w:szCs w:val="24"/>
              </w:rPr>
            </w:pPr>
            <w:r w:rsidRPr="006E16E2">
              <w:rPr>
                <w:sz w:val="24"/>
                <w:szCs w:val="24"/>
              </w:rPr>
              <w:t>150,00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F518DD" w:rsidRDefault="00B23B01" w:rsidP="00B23B01">
            <w:pPr>
              <w:ind w:left="0"/>
              <w:jc w:val="center"/>
              <w:rPr>
                <w:sz w:val="24"/>
                <w:szCs w:val="24"/>
              </w:rPr>
            </w:pPr>
            <w:r w:rsidRPr="003F776D">
              <w:rPr>
                <w:sz w:val="24"/>
                <w:szCs w:val="24"/>
              </w:rPr>
              <w:t>150,00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:rsidR="00B23B01" w:rsidRDefault="00B23B01" w:rsidP="00B23B01">
            <w:pPr>
              <w:ind w:left="0"/>
              <w:jc w:val="center"/>
            </w:pPr>
            <w:r w:rsidRPr="00483858">
              <w:rPr>
                <w:sz w:val="24"/>
                <w:szCs w:val="24"/>
              </w:rPr>
              <w:t>150,00</w:t>
            </w:r>
          </w:p>
        </w:tc>
        <w:tc>
          <w:tcPr>
            <w:tcW w:w="1559" w:type="dxa"/>
          </w:tcPr>
          <w:p w:rsidR="00B23B01" w:rsidRDefault="00B23B01" w:rsidP="00B23B01">
            <w:pPr>
              <w:ind w:left="0"/>
              <w:jc w:val="center"/>
            </w:pPr>
            <w:r w:rsidRPr="00776FFF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Default="00B23B01" w:rsidP="00B23B01">
            <w:pPr>
              <w:ind w:left="0"/>
              <w:jc w:val="center"/>
            </w:pPr>
            <w:r w:rsidRPr="00776FFF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Default="00B23B01" w:rsidP="00B23B01">
            <w:pPr>
              <w:ind w:left="0"/>
              <w:jc w:val="center"/>
            </w:pPr>
            <w:r w:rsidRPr="00815EB8">
              <w:rPr>
                <w:sz w:val="24"/>
                <w:szCs w:val="24"/>
              </w:rPr>
              <w:t>150,00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:rsidR="00B23B01" w:rsidRDefault="00B23B01" w:rsidP="00B23B01">
            <w:pPr>
              <w:ind w:left="0"/>
              <w:jc w:val="center"/>
            </w:pPr>
            <w:r w:rsidRPr="00483858">
              <w:rPr>
                <w:sz w:val="24"/>
                <w:szCs w:val="24"/>
              </w:rPr>
              <w:t>150,00</w:t>
            </w:r>
          </w:p>
        </w:tc>
        <w:tc>
          <w:tcPr>
            <w:tcW w:w="1559" w:type="dxa"/>
          </w:tcPr>
          <w:p w:rsidR="00B23B01" w:rsidRDefault="00B23B01" w:rsidP="00B23B01">
            <w:pPr>
              <w:ind w:left="0"/>
              <w:jc w:val="center"/>
            </w:pPr>
            <w:r w:rsidRPr="00776FFF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Default="00B23B01" w:rsidP="00B23B01">
            <w:pPr>
              <w:ind w:left="0"/>
              <w:jc w:val="center"/>
            </w:pPr>
            <w:r w:rsidRPr="00776FFF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Default="00B23B01" w:rsidP="00B23B01">
            <w:pPr>
              <w:ind w:left="0"/>
              <w:jc w:val="center"/>
            </w:pPr>
            <w:r w:rsidRPr="00815EB8">
              <w:rPr>
                <w:sz w:val="24"/>
                <w:szCs w:val="24"/>
              </w:rPr>
              <w:t>150,00</w:t>
            </w:r>
          </w:p>
        </w:tc>
      </w:tr>
      <w:tr w:rsidR="00B23B01" w:rsidRPr="00075BB0" w:rsidTr="00836289">
        <w:trPr>
          <w:trHeight w:val="291"/>
          <w:jc w:val="center"/>
        </w:trPr>
        <w:tc>
          <w:tcPr>
            <w:tcW w:w="341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900,00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23B01" w:rsidRPr="00075BB0" w:rsidRDefault="00B23B01" w:rsidP="00B23B01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900,00</w:t>
            </w:r>
          </w:p>
        </w:tc>
      </w:tr>
    </w:tbl>
    <w:p w:rsidR="00B23B01" w:rsidRDefault="00B23B01" w:rsidP="00B23B01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</w:p>
    <w:p w:rsidR="00B23B01" w:rsidRPr="00BC3597" w:rsidRDefault="00B23B01" w:rsidP="00B23B01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r>
        <w:rPr>
          <w:b/>
        </w:rPr>
        <w:t>1</w:t>
      </w:r>
      <w:r w:rsidRPr="008357C0">
        <w:rPr>
          <w:b/>
        </w:rPr>
        <w:t xml:space="preserve">. </w:t>
      </w:r>
      <w:r>
        <w:rPr>
          <w:b/>
        </w:rPr>
        <w:t>Перечень мероприятий П</w:t>
      </w:r>
      <w:r w:rsidRPr="00BC3597">
        <w:rPr>
          <w:b/>
        </w:rPr>
        <w:t>одпрограммы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  <w:r>
        <w:t>Перечень реализуемых мероприятий Подпрограммы № 7 представлен в приложении к Подпрограмме.</w:t>
      </w:r>
    </w:p>
    <w:p w:rsidR="00B23B01" w:rsidRDefault="00B23B01" w:rsidP="00B23B01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:rsidR="00B23B01" w:rsidRPr="00251944" w:rsidRDefault="00B23B01" w:rsidP="00B23B01">
      <w:pPr>
        <w:ind w:left="0"/>
        <w:jc w:val="center"/>
        <w:rPr>
          <w:b/>
        </w:rPr>
      </w:pPr>
      <w:r>
        <w:rPr>
          <w:b/>
        </w:rPr>
        <w:t>2</w:t>
      </w:r>
      <w:r w:rsidRPr="00251944">
        <w:rPr>
          <w:b/>
        </w:rPr>
        <w:t xml:space="preserve">. Механизм реализации подпрограммы и контроль за ее выполнением </w:t>
      </w:r>
    </w:p>
    <w:p w:rsidR="00B23B01" w:rsidRDefault="00B23B01" w:rsidP="00B23B01">
      <w:pPr>
        <w:ind w:left="0" w:firstLine="709"/>
        <w:rPr>
          <w:sz w:val="27"/>
          <w:szCs w:val="27"/>
        </w:rPr>
      </w:pPr>
    </w:p>
    <w:p w:rsidR="00B23B01" w:rsidRPr="00742B3D" w:rsidRDefault="00B23B01" w:rsidP="00B23B01">
      <w:pPr>
        <w:tabs>
          <w:tab w:val="left" w:pos="1976"/>
        </w:tabs>
        <w:suppressAutoHyphens/>
        <w:ind w:left="0" w:firstLine="709"/>
        <w:jc w:val="both"/>
      </w:pPr>
      <w:r w:rsidRPr="00742B3D"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B23B01" w:rsidRPr="00742B3D" w:rsidRDefault="00B23B01" w:rsidP="00B23B01">
      <w:pPr>
        <w:suppressAutoHyphens/>
        <w:ind w:left="0" w:firstLine="709"/>
        <w:jc w:val="both"/>
        <w:outlineLvl w:val="0"/>
      </w:pPr>
      <w:r w:rsidRPr="00742B3D">
        <w:t>Текущее управление подпрограммой осуществляет координатор муни-ципальной подпрограммы – отдел по делам ГО и ЧС.</w:t>
      </w:r>
    </w:p>
    <w:p w:rsidR="00B23B01" w:rsidRPr="00742B3D" w:rsidRDefault="00B23B01" w:rsidP="00B23B01">
      <w:pPr>
        <w:suppressAutoHyphens/>
        <w:ind w:left="0" w:firstLine="709"/>
        <w:jc w:val="both"/>
        <w:outlineLvl w:val="0"/>
      </w:pPr>
      <w:r w:rsidRPr="00742B3D">
        <w:t>Координатор подпрограммы в процессе реализации подпрограммы:</w:t>
      </w:r>
    </w:p>
    <w:p w:rsidR="00B23B01" w:rsidRPr="00742B3D" w:rsidRDefault="00B23B01" w:rsidP="00B23B01">
      <w:pPr>
        <w:numPr>
          <w:ilvl w:val="0"/>
          <w:numId w:val="18"/>
        </w:numPr>
        <w:tabs>
          <w:tab w:val="left" w:pos="993"/>
          <w:tab w:val="left" w:pos="1134"/>
        </w:tabs>
        <w:suppressAutoHyphens/>
        <w:ind w:left="0" w:firstLine="709"/>
        <w:jc w:val="both"/>
      </w:pPr>
      <w:r w:rsidRPr="00742B3D">
        <w:t>осуществляет координацию деятельности заказчиков и участников мероприятий подпрограммы;</w:t>
      </w:r>
    </w:p>
    <w:p w:rsidR="00B23B01" w:rsidRPr="00742B3D" w:rsidRDefault="00B23B01" w:rsidP="00B23B01">
      <w:pPr>
        <w:numPr>
          <w:ilvl w:val="0"/>
          <w:numId w:val="18"/>
        </w:numPr>
        <w:tabs>
          <w:tab w:val="left" w:pos="993"/>
          <w:tab w:val="left" w:pos="1134"/>
        </w:tabs>
        <w:suppressAutoHyphens/>
        <w:ind w:left="0" w:firstLine="709"/>
        <w:jc w:val="both"/>
      </w:pPr>
      <w:r w:rsidRPr="00742B3D"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B23B01" w:rsidRPr="00742B3D" w:rsidRDefault="00B23B01" w:rsidP="00B23B01">
      <w:pPr>
        <w:numPr>
          <w:ilvl w:val="0"/>
          <w:numId w:val="18"/>
        </w:numPr>
        <w:tabs>
          <w:tab w:val="left" w:pos="993"/>
          <w:tab w:val="left" w:pos="1134"/>
        </w:tabs>
        <w:suppressAutoHyphens/>
        <w:ind w:left="0" w:firstLine="709"/>
        <w:jc w:val="both"/>
      </w:pPr>
      <w:r w:rsidRPr="00742B3D">
        <w:t>осуществляет информационную и разъяснительную работу, направ-ленную на освещение целей и задач подпрограммы;</w:t>
      </w:r>
    </w:p>
    <w:p w:rsidR="00B23B01" w:rsidRPr="00742B3D" w:rsidRDefault="00B23B01" w:rsidP="00B23B01">
      <w:pPr>
        <w:numPr>
          <w:ilvl w:val="0"/>
          <w:numId w:val="18"/>
        </w:numPr>
        <w:tabs>
          <w:tab w:val="left" w:pos="993"/>
          <w:tab w:val="left" w:pos="1134"/>
        </w:tabs>
        <w:suppressAutoHyphens/>
        <w:ind w:left="0" w:firstLine="709"/>
        <w:jc w:val="both"/>
      </w:pPr>
      <w:r w:rsidRPr="00742B3D">
        <w:t>осуществляет подготовку ежегодного доклада о ходе реализации подп-рограммы;</w:t>
      </w:r>
    </w:p>
    <w:p w:rsidR="00B23B01" w:rsidRPr="00742B3D" w:rsidRDefault="00B23B01" w:rsidP="00B23B01">
      <w:pPr>
        <w:numPr>
          <w:ilvl w:val="0"/>
          <w:numId w:val="18"/>
        </w:numPr>
        <w:tabs>
          <w:tab w:val="left" w:pos="993"/>
          <w:tab w:val="left" w:pos="1134"/>
        </w:tabs>
        <w:suppressAutoHyphens/>
        <w:ind w:left="0" w:firstLine="709"/>
        <w:jc w:val="both"/>
      </w:pPr>
      <w:r w:rsidRPr="00742B3D">
        <w:t>осуществляет оценку эффективности, а также оценку целевых показа-телей и критериев реализации подпрограммы в целом;</w:t>
      </w:r>
    </w:p>
    <w:p w:rsidR="00B23B01" w:rsidRPr="00742B3D" w:rsidRDefault="00B23B01" w:rsidP="00B23B01">
      <w:pPr>
        <w:numPr>
          <w:ilvl w:val="0"/>
          <w:numId w:val="18"/>
        </w:numPr>
        <w:tabs>
          <w:tab w:val="left" w:pos="993"/>
          <w:tab w:val="left" w:pos="1134"/>
        </w:tabs>
        <w:suppressAutoHyphens/>
        <w:ind w:left="0" w:firstLine="709"/>
        <w:jc w:val="both"/>
      </w:pPr>
      <w:r w:rsidRPr="00742B3D"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B23B01" w:rsidRPr="00742B3D" w:rsidRDefault="00B23B01" w:rsidP="00B23B01">
      <w:pPr>
        <w:numPr>
          <w:ilvl w:val="0"/>
          <w:numId w:val="18"/>
        </w:numPr>
        <w:tabs>
          <w:tab w:val="left" w:pos="993"/>
        </w:tabs>
        <w:suppressAutoHyphens/>
        <w:ind w:left="0" w:firstLine="709"/>
        <w:jc w:val="both"/>
      </w:pPr>
      <w:r w:rsidRPr="00742B3D">
        <w:t>осуществляет меры по устранению недостатков и приостановке реали-зации отдельных мероприятий подпрограммы.</w:t>
      </w:r>
    </w:p>
    <w:p w:rsidR="00B23B01" w:rsidRPr="00742B3D" w:rsidRDefault="00B23B01" w:rsidP="00B23B01">
      <w:pPr>
        <w:suppressAutoHyphens/>
        <w:ind w:left="0" w:firstLine="709"/>
        <w:jc w:val="both"/>
      </w:pPr>
      <w:r w:rsidRPr="00742B3D"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B23B01" w:rsidRPr="00742B3D" w:rsidRDefault="00B23B01" w:rsidP="00B23B01">
      <w:pPr>
        <w:suppressAutoHyphens/>
        <w:ind w:left="0" w:firstLine="709"/>
        <w:jc w:val="both"/>
      </w:pPr>
      <w:r w:rsidRPr="00742B3D">
        <w:lastRenderedPageBreak/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>
        <w:t xml:space="preserve">                             </w:t>
      </w:r>
      <w:r w:rsidRPr="00742B3D"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:rsidR="00B23B01" w:rsidRPr="00742B3D" w:rsidRDefault="00B23B01" w:rsidP="00B23B01">
      <w:pPr>
        <w:suppressAutoHyphens/>
        <w:ind w:left="0" w:firstLine="709"/>
        <w:jc w:val="both"/>
      </w:pPr>
      <w:r w:rsidRPr="00742B3D"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:rsidR="00B23B01" w:rsidRPr="00742B3D" w:rsidRDefault="00B23B01" w:rsidP="00B23B01">
      <w:pPr>
        <w:suppressAutoHyphens/>
        <w:ind w:left="0" w:firstLine="709"/>
        <w:jc w:val="both"/>
      </w:pPr>
      <w:r w:rsidRPr="00742B3D"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B23B01" w:rsidRPr="00742B3D" w:rsidRDefault="00B23B01" w:rsidP="00B23B01">
      <w:pPr>
        <w:suppressAutoHyphens/>
        <w:ind w:left="0" w:firstLine="709"/>
        <w:jc w:val="both"/>
        <w:outlineLvl w:val="1"/>
      </w:pPr>
      <w:r w:rsidRPr="00742B3D"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B23B01" w:rsidRPr="00742B3D" w:rsidRDefault="00B23B01" w:rsidP="00B23B01">
      <w:pPr>
        <w:suppressAutoHyphens/>
        <w:ind w:left="0" w:firstLine="709"/>
        <w:jc w:val="both"/>
      </w:pPr>
      <w:r w:rsidRPr="00742B3D">
        <w:t xml:space="preserve">Оценка эффективности реализации подпрограммы проводится в соответствии с разделом </w:t>
      </w:r>
      <w:r>
        <w:t>3</w:t>
      </w:r>
      <w:r w:rsidRPr="00742B3D">
        <w:t xml:space="preserve"> муниципальной программы </w:t>
      </w:r>
      <w:r>
        <w:t xml:space="preserve">«Обеспечение безопасности населения и территорий Тимашевского района» </w:t>
      </w:r>
      <w:r w:rsidRPr="00742B3D">
        <w:t>и представляется координатору муниципальной программы в срок до 1 февраля года, следующего за отчетным.</w:t>
      </w:r>
    </w:p>
    <w:p w:rsidR="00B23B01" w:rsidRPr="00742B3D" w:rsidRDefault="00B23B01" w:rsidP="00B23B01">
      <w:pPr>
        <w:suppressAutoHyphens/>
        <w:ind w:left="0" w:firstLine="709"/>
        <w:jc w:val="both"/>
      </w:pPr>
      <w:r w:rsidRPr="00742B3D">
        <w:t xml:space="preserve">Контроль за реализацией подпрограммы осуществляется </w:t>
      </w:r>
      <w:r>
        <w:t>начальником отделам по делам ГО и ЧС, вопросам казачества администрации муниципального образования Тимашевский район</w:t>
      </w:r>
      <w:r w:rsidRPr="00742B3D">
        <w:t>.</w:t>
      </w:r>
    </w:p>
    <w:p w:rsidR="00B23B01" w:rsidRPr="00742B3D" w:rsidRDefault="00B23B01" w:rsidP="00B23B01">
      <w:pPr>
        <w:autoSpaceDE w:val="0"/>
        <w:autoSpaceDN w:val="0"/>
        <w:adjustRightInd w:val="0"/>
        <w:ind w:left="0"/>
      </w:pPr>
    </w:p>
    <w:p w:rsidR="00B23B01" w:rsidRPr="00742B3D" w:rsidRDefault="00B23B01" w:rsidP="00B23B01">
      <w:pPr>
        <w:autoSpaceDE w:val="0"/>
        <w:autoSpaceDN w:val="0"/>
        <w:adjustRightInd w:val="0"/>
        <w:ind w:left="0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315"/>
        <w:gridCol w:w="3210"/>
      </w:tblGrid>
      <w:tr w:rsidR="00B23B01" w:rsidTr="00836289">
        <w:tc>
          <w:tcPr>
            <w:tcW w:w="5103" w:type="dxa"/>
          </w:tcPr>
          <w:p w:rsidR="00B23B01" w:rsidRDefault="00B23B01" w:rsidP="00B23B01">
            <w:pPr>
              <w:tabs>
                <w:tab w:val="left" w:pos="1976"/>
              </w:tabs>
              <w:ind w:left="0"/>
            </w:pPr>
            <w:r>
              <w:t>Начальник отдела по делам ГО и ЧС, вопросам казачества администрации муниципального образования Тимашевский район</w:t>
            </w:r>
          </w:p>
        </w:tc>
        <w:tc>
          <w:tcPr>
            <w:tcW w:w="1315" w:type="dxa"/>
          </w:tcPr>
          <w:p w:rsidR="00B23B01" w:rsidRDefault="00B23B01" w:rsidP="00B23B01">
            <w:pPr>
              <w:tabs>
                <w:tab w:val="left" w:pos="1976"/>
              </w:tabs>
              <w:ind w:left="0"/>
              <w:jc w:val="both"/>
            </w:pPr>
          </w:p>
        </w:tc>
        <w:tc>
          <w:tcPr>
            <w:tcW w:w="3210" w:type="dxa"/>
          </w:tcPr>
          <w:p w:rsidR="00B23B01" w:rsidRDefault="00B23B01" w:rsidP="00B23B01">
            <w:pPr>
              <w:tabs>
                <w:tab w:val="left" w:pos="1976"/>
              </w:tabs>
              <w:ind w:left="0"/>
              <w:jc w:val="both"/>
            </w:pPr>
          </w:p>
          <w:p w:rsidR="00B23B01" w:rsidRDefault="00B23B01" w:rsidP="00B23B01">
            <w:pPr>
              <w:tabs>
                <w:tab w:val="left" w:pos="1976"/>
              </w:tabs>
              <w:ind w:left="0"/>
              <w:jc w:val="both"/>
            </w:pPr>
          </w:p>
          <w:p w:rsidR="00B23B01" w:rsidRDefault="00B23B01" w:rsidP="00B23B01">
            <w:pPr>
              <w:tabs>
                <w:tab w:val="left" w:pos="1976"/>
              </w:tabs>
              <w:ind w:left="0"/>
              <w:jc w:val="both"/>
            </w:pPr>
          </w:p>
          <w:p w:rsidR="00B23B01" w:rsidRDefault="00B23B01" w:rsidP="00B23B01">
            <w:pPr>
              <w:tabs>
                <w:tab w:val="left" w:pos="1976"/>
              </w:tabs>
              <w:ind w:left="0"/>
              <w:jc w:val="right"/>
            </w:pPr>
            <w:r>
              <w:t>Д.С. Денисенко</w:t>
            </w:r>
          </w:p>
        </w:tc>
      </w:tr>
    </w:tbl>
    <w:p w:rsidR="00B23B01" w:rsidRPr="004645C4" w:rsidRDefault="00B23B01" w:rsidP="00B23B01">
      <w:pPr>
        <w:tabs>
          <w:tab w:val="left" w:pos="1976"/>
        </w:tabs>
        <w:ind w:left="0" w:firstLine="709"/>
        <w:jc w:val="both"/>
      </w:pPr>
    </w:p>
    <w:p w:rsidR="00B23B01" w:rsidRDefault="00B23B01" w:rsidP="00B23B01">
      <w:pPr>
        <w:ind w:left="0"/>
      </w:pPr>
      <w:r>
        <w:br w:type="page"/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  <w:sectPr w:rsidR="00B23B01" w:rsidSect="007C3786">
          <w:headerReference w:type="default" r:id="rId16"/>
          <w:pgSz w:w="11906" w:h="16838" w:code="9"/>
          <w:pgMar w:top="1134" w:right="567" w:bottom="851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B23B01" w:rsidTr="00836289">
        <w:tc>
          <w:tcPr>
            <w:tcW w:w="5214" w:type="dxa"/>
            <w:shd w:val="clear" w:color="auto" w:fill="auto"/>
          </w:tcPr>
          <w:p w:rsidR="00B23B01" w:rsidRPr="00981F17" w:rsidRDefault="00B23B01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</w:pPr>
            <w:r w:rsidRPr="00981F17">
              <w:lastRenderedPageBreak/>
              <w:t xml:space="preserve">Приложение </w:t>
            </w:r>
          </w:p>
          <w:p w:rsidR="00B23B01" w:rsidRPr="00BF1D9D" w:rsidRDefault="00B23B01" w:rsidP="00B23B01">
            <w:pPr>
              <w:ind w:left="0"/>
            </w:pPr>
            <w:r w:rsidRPr="00981F17">
              <w:t>к подпрограмме</w:t>
            </w:r>
            <w:r>
              <w:t xml:space="preserve"> </w:t>
            </w:r>
            <w:r w:rsidRPr="00981F17">
              <w:t>«</w:t>
            </w:r>
            <w:r w:rsidRPr="00BF1D9D">
              <w:t>Обеспечение                           экологической безопасности</w:t>
            </w:r>
          </w:p>
          <w:p w:rsidR="00B23B01" w:rsidRPr="00BF1D9D" w:rsidRDefault="00B23B01" w:rsidP="00B23B01">
            <w:pPr>
              <w:ind w:left="0"/>
            </w:pPr>
            <w:r w:rsidRPr="00BF1D9D">
              <w:t>в муниципальном образовании</w:t>
            </w:r>
          </w:p>
          <w:p w:rsidR="00B23B01" w:rsidRPr="00981F17" w:rsidRDefault="00B23B01" w:rsidP="00B23B0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</w:pPr>
            <w:r w:rsidRPr="00BF1D9D">
              <w:t>Тимашевский район</w:t>
            </w:r>
            <w:r w:rsidRPr="00981F17">
              <w:t>»</w:t>
            </w:r>
          </w:p>
        </w:tc>
      </w:tr>
    </w:tbl>
    <w:p w:rsidR="00B23B01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B23B01" w:rsidRPr="001714C6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1714C6">
        <w:rPr>
          <w:b/>
          <w:bCs/>
        </w:rPr>
        <w:t>ПЕРЕЧЕНЬ</w:t>
      </w:r>
    </w:p>
    <w:p w:rsidR="00B23B01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>
        <w:rPr>
          <w:b/>
          <w:bCs/>
        </w:rPr>
        <w:t xml:space="preserve">мероприятий подпрограммы </w:t>
      </w:r>
    </w:p>
    <w:p w:rsidR="00B23B01" w:rsidRPr="006A21DB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6A21DB">
        <w:rPr>
          <w:b/>
          <w:bCs/>
        </w:rPr>
        <w:t>«</w:t>
      </w:r>
      <w:r w:rsidRPr="00531FBA">
        <w:rPr>
          <w:b/>
          <w:sz w:val="26"/>
          <w:szCs w:val="26"/>
        </w:rPr>
        <w:t>Обеспечение экологической безопасности в муниципальном образовании Тимашевский район</w:t>
      </w:r>
      <w:r w:rsidRPr="006A21DB">
        <w:rPr>
          <w:b/>
          <w:bCs/>
        </w:rPr>
        <w:t>»</w:t>
      </w:r>
    </w:p>
    <w:p w:rsidR="00B23B01" w:rsidRPr="006A21DB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B23B01" w:rsidRPr="008725EB" w:rsidRDefault="00B23B01" w:rsidP="00B23B01">
      <w:pPr>
        <w:ind w:left="0"/>
        <w:contextualSpacing/>
        <w:rPr>
          <w:sz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6"/>
        <w:gridCol w:w="1987"/>
        <w:gridCol w:w="1762"/>
        <w:gridCol w:w="1762"/>
        <w:gridCol w:w="774"/>
        <w:gridCol w:w="766"/>
        <w:gridCol w:w="766"/>
        <w:gridCol w:w="766"/>
        <w:gridCol w:w="955"/>
        <w:gridCol w:w="955"/>
        <w:gridCol w:w="2180"/>
        <w:gridCol w:w="1788"/>
      </w:tblGrid>
      <w:tr w:rsidR="00B23B01" w:rsidRPr="00731F7B" w:rsidTr="00836289">
        <w:trPr>
          <w:trHeight w:val="194"/>
          <w:tblHeader/>
        </w:trPr>
        <w:tc>
          <w:tcPr>
            <w:tcW w:w="220" w:type="pct"/>
            <w:vMerge w:val="restart"/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</w:tcBorders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582" w:type="pct"/>
            <w:vMerge w:val="restart"/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82" w:type="pct"/>
            <w:vMerge w:val="restart"/>
            <w:tcBorders>
              <w:right w:val="single" w:sz="4" w:space="0" w:color="auto"/>
            </w:tcBorders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Объем финансирования (тыс. руб.)</w:t>
            </w:r>
          </w:p>
        </w:tc>
        <w:tc>
          <w:tcPr>
            <w:tcW w:w="1647" w:type="pct"/>
            <w:gridSpan w:val="6"/>
            <w:tcBorders>
              <w:left w:val="single" w:sz="4" w:space="0" w:color="auto"/>
            </w:tcBorders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В том числе</w:t>
            </w:r>
          </w:p>
        </w:tc>
        <w:tc>
          <w:tcPr>
            <w:tcW w:w="721" w:type="pct"/>
            <w:vMerge w:val="restart"/>
            <w:tcBorders>
              <w:right w:val="single" w:sz="4" w:space="0" w:color="auto"/>
            </w:tcBorders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Муниципальный заказчик, главный распорядитель бюджетных средств</w:t>
            </w:r>
          </w:p>
        </w:tc>
      </w:tr>
      <w:tr w:rsidR="00B23B01" w:rsidRPr="00731F7B" w:rsidTr="00836289">
        <w:trPr>
          <w:trHeight w:val="874"/>
          <w:tblHeader/>
        </w:trPr>
        <w:tc>
          <w:tcPr>
            <w:tcW w:w="220" w:type="pct"/>
            <w:vMerge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vMerge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vMerge/>
            <w:tcBorders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2019</w:t>
            </w:r>
          </w:p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F7B"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01" w:rsidRPr="00731F7B" w:rsidRDefault="00B23B01" w:rsidP="00B23B01">
            <w:pPr>
              <w:ind w:left="0"/>
              <w:contextualSpacing/>
              <w:jc w:val="center"/>
              <w:rPr>
                <w:b/>
                <w:sz w:val="20"/>
                <w:szCs w:val="20"/>
              </w:rPr>
            </w:pPr>
            <w:r w:rsidRPr="00731F7B">
              <w:rPr>
                <w:b/>
                <w:sz w:val="20"/>
                <w:szCs w:val="20"/>
              </w:rPr>
              <w:t>2021</w:t>
            </w:r>
          </w:p>
          <w:p w:rsidR="00B23B01" w:rsidRPr="00731F7B" w:rsidRDefault="00B23B01" w:rsidP="00B23B01">
            <w:pPr>
              <w:ind w:left="0"/>
              <w:contextualSpacing/>
              <w:jc w:val="center"/>
              <w:rPr>
                <w:b/>
                <w:sz w:val="20"/>
                <w:szCs w:val="20"/>
              </w:rPr>
            </w:pPr>
            <w:r w:rsidRPr="00731F7B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01" w:rsidRPr="00731F7B" w:rsidRDefault="00B23B01" w:rsidP="00B23B01">
            <w:pPr>
              <w:ind w:left="0"/>
              <w:contextualSpacing/>
              <w:jc w:val="center"/>
              <w:rPr>
                <w:b/>
                <w:sz w:val="20"/>
                <w:szCs w:val="20"/>
              </w:rPr>
            </w:pPr>
            <w:r w:rsidRPr="00731F7B">
              <w:rPr>
                <w:b/>
                <w:sz w:val="20"/>
                <w:szCs w:val="20"/>
              </w:rPr>
              <w:t>2022</w:t>
            </w:r>
          </w:p>
          <w:p w:rsidR="00B23B01" w:rsidRPr="00731F7B" w:rsidRDefault="00B23B01" w:rsidP="00B23B01">
            <w:pPr>
              <w:ind w:left="0"/>
              <w:contextualSpacing/>
              <w:jc w:val="center"/>
              <w:rPr>
                <w:b/>
                <w:sz w:val="20"/>
                <w:szCs w:val="20"/>
              </w:rPr>
            </w:pPr>
            <w:r w:rsidRPr="00731F7B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316" w:type="pct"/>
            <w:vAlign w:val="center"/>
          </w:tcPr>
          <w:p w:rsidR="00B23B01" w:rsidRPr="007B2765" w:rsidRDefault="00B23B01" w:rsidP="00B23B01">
            <w:pPr>
              <w:ind w:left="0"/>
              <w:contextualSpacing/>
              <w:jc w:val="center"/>
              <w:rPr>
                <w:b/>
                <w:sz w:val="20"/>
                <w:szCs w:val="20"/>
              </w:rPr>
            </w:pPr>
            <w:r w:rsidRPr="007B2765">
              <w:rPr>
                <w:b/>
                <w:sz w:val="20"/>
                <w:szCs w:val="20"/>
              </w:rPr>
              <w:t>2023</w:t>
            </w:r>
          </w:p>
          <w:p w:rsidR="00B23B01" w:rsidRPr="007B2765" w:rsidRDefault="00B23B01" w:rsidP="00B23B01">
            <w:pPr>
              <w:ind w:left="0"/>
              <w:contextualSpacing/>
              <w:jc w:val="center"/>
              <w:rPr>
                <w:b/>
                <w:sz w:val="20"/>
                <w:szCs w:val="20"/>
              </w:rPr>
            </w:pPr>
            <w:r w:rsidRPr="007B2765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316" w:type="pct"/>
            <w:vAlign w:val="center"/>
          </w:tcPr>
          <w:p w:rsidR="00B23B01" w:rsidRPr="007B2765" w:rsidRDefault="00B23B01" w:rsidP="00B23B01">
            <w:pPr>
              <w:ind w:left="0"/>
              <w:contextualSpacing/>
              <w:jc w:val="center"/>
              <w:rPr>
                <w:b/>
                <w:sz w:val="20"/>
                <w:szCs w:val="20"/>
              </w:rPr>
            </w:pPr>
            <w:r w:rsidRPr="007B2765">
              <w:rPr>
                <w:b/>
                <w:sz w:val="20"/>
                <w:szCs w:val="20"/>
              </w:rPr>
              <w:t>2024</w:t>
            </w:r>
          </w:p>
          <w:p w:rsidR="00B23B01" w:rsidRPr="007B2765" w:rsidRDefault="00B23B01" w:rsidP="00B23B01">
            <w:pPr>
              <w:ind w:left="0"/>
              <w:contextualSpacing/>
              <w:jc w:val="center"/>
              <w:rPr>
                <w:b/>
                <w:sz w:val="20"/>
                <w:szCs w:val="20"/>
              </w:rPr>
            </w:pPr>
            <w:r w:rsidRPr="007B2765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731F7B" w:rsidTr="00836289">
        <w:trPr>
          <w:trHeight w:val="404"/>
        </w:trPr>
        <w:tc>
          <w:tcPr>
            <w:tcW w:w="220" w:type="pct"/>
            <w:tcBorders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123" w:type="pct"/>
            <w:gridSpan w:val="10"/>
            <w:tcBorders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B23B01" w:rsidRPr="00731F7B" w:rsidTr="00836289">
        <w:trPr>
          <w:trHeight w:val="307"/>
        </w:trPr>
        <w:tc>
          <w:tcPr>
            <w:tcW w:w="220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657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 xml:space="preserve">Задачи </w:t>
            </w:r>
          </w:p>
        </w:tc>
        <w:tc>
          <w:tcPr>
            <w:tcW w:w="4123" w:type="pct"/>
            <w:gridSpan w:val="10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B23B01" w:rsidRPr="00731F7B" w:rsidTr="00836289">
        <w:trPr>
          <w:trHeight w:val="340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</w:tcBorders>
          </w:tcPr>
          <w:p w:rsidR="00B23B01" w:rsidRPr="00BE3715" w:rsidRDefault="00B23B01" w:rsidP="00B23B01">
            <w:pPr>
              <w:suppressAutoHyphens/>
              <w:ind w:left="0"/>
              <w:rPr>
                <w:sz w:val="20"/>
                <w:szCs w:val="20"/>
              </w:rPr>
            </w:pPr>
            <w:r w:rsidRPr="00BE3715">
              <w:rPr>
                <w:sz w:val="20"/>
                <w:szCs w:val="20"/>
              </w:rPr>
              <w:t>Основное мероприятие:</w:t>
            </w:r>
          </w:p>
          <w:p w:rsidR="00B23B01" w:rsidRPr="00731F7B" w:rsidRDefault="00B23B01" w:rsidP="00B23B01">
            <w:pPr>
              <w:suppressAutoHyphens/>
              <w:ind w:left="0"/>
              <w:rPr>
                <w:sz w:val="20"/>
                <w:szCs w:val="20"/>
              </w:rPr>
            </w:pPr>
            <w:r w:rsidRPr="00BE3715">
              <w:rPr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BE3715">
              <w:rPr>
                <w:sz w:val="20"/>
                <w:szCs w:val="20"/>
              </w:rPr>
              <w:t>300,0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50,0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50,0</w:t>
            </w:r>
          </w:p>
        </w:tc>
        <w:tc>
          <w:tcPr>
            <w:tcW w:w="253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50,0</w:t>
            </w:r>
          </w:p>
        </w:tc>
        <w:tc>
          <w:tcPr>
            <w:tcW w:w="253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50,0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50,0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50,0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Количество высаженных саженцев деревьев - не менее 30 в 2019 году; не менее 20 в 2020-202</w:t>
            </w:r>
            <w:r>
              <w:rPr>
                <w:sz w:val="20"/>
                <w:szCs w:val="20"/>
              </w:rPr>
              <w:t>4</w:t>
            </w:r>
            <w:r w:rsidRPr="00731F7B"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 xml:space="preserve">Отдел по делам ГО и ЧС </w:t>
            </w:r>
          </w:p>
        </w:tc>
      </w:tr>
      <w:tr w:rsidR="00B23B01" w:rsidRPr="00731F7B" w:rsidTr="00836289">
        <w:trPr>
          <w:trHeight w:val="232"/>
        </w:trPr>
        <w:tc>
          <w:tcPr>
            <w:tcW w:w="220" w:type="pct"/>
            <w:vMerge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731F7B">
              <w:rPr>
                <w:sz w:val="20"/>
                <w:szCs w:val="20"/>
              </w:rPr>
              <w:t>00,0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50,0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50,0</w:t>
            </w:r>
          </w:p>
        </w:tc>
        <w:tc>
          <w:tcPr>
            <w:tcW w:w="253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50,0</w:t>
            </w:r>
          </w:p>
        </w:tc>
        <w:tc>
          <w:tcPr>
            <w:tcW w:w="253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50,0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50,0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50,0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731F7B" w:rsidTr="00836289">
        <w:trPr>
          <w:trHeight w:val="299"/>
        </w:trPr>
        <w:tc>
          <w:tcPr>
            <w:tcW w:w="220" w:type="pct"/>
            <w:vMerge/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731F7B" w:rsidTr="00836289">
        <w:trPr>
          <w:trHeight w:val="241"/>
        </w:trPr>
        <w:tc>
          <w:tcPr>
            <w:tcW w:w="220" w:type="pct"/>
            <w:vMerge/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82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731F7B" w:rsidTr="00836289">
        <w:trPr>
          <w:trHeight w:val="242"/>
        </w:trPr>
        <w:tc>
          <w:tcPr>
            <w:tcW w:w="220" w:type="pct"/>
            <w:vMerge w:val="restart"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657" w:type="pct"/>
            <w:vMerge w:val="restart"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 xml:space="preserve">Перечисление межбюджетных трансфертов Тимашевскому городскому поселению по участию в организации деятельности по накоплению (в том </w:t>
            </w:r>
            <w:r w:rsidRPr="00731F7B">
              <w:rPr>
                <w:rFonts w:ascii="Times New Roman" w:hAnsi="Times New Roman"/>
                <w:sz w:val="20"/>
                <w:szCs w:val="20"/>
              </w:rPr>
              <w:lastRenderedPageBreak/>
              <w:t>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Тимашевский район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582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8F4641">
              <w:rPr>
                <w:sz w:val="20"/>
                <w:szCs w:val="20"/>
              </w:rPr>
              <w:t>600,0</w:t>
            </w:r>
          </w:p>
        </w:tc>
        <w:tc>
          <w:tcPr>
            <w:tcW w:w="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100,0</w:t>
            </w:r>
          </w:p>
        </w:tc>
        <w:tc>
          <w:tcPr>
            <w:tcW w:w="253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100,0</w:t>
            </w:r>
          </w:p>
        </w:tc>
        <w:tc>
          <w:tcPr>
            <w:tcW w:w="253" w:type="pct"/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100,0</w:t>
            </w: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100,0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100,0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100,0</w:t>
            </w:r>
          </w:p>
        </w:tc>
        <w:tc>
          <w:tcPr>
            <w:tcW w:w="721" w:type="pct"/>
            <w:vMerge w:val="restart"/>
            <w:tcBorders>
              <w:right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в 2019-202</w:t>
            </w:r>
            <w:r>
              <w:rPr>
                <w:sz w:val="20"/>
                <w:szCs w:val="20"/>
              </w:rPr>
              <w:t>4</w:t>
            </w:r>
            <w:r w:rsidRPr="00731F7B"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591" w:type="pct"/>
            <w:vMerge w:val="restart"/>
            <w:tcBorders>
              <w:left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 xml:space="preserve">Отдел ЖКХ </w:t>
            </w:r>
          </w:p>
        </w:tc>
      </w:tr>
      <w:tr w:rsidR="00B23B01" w:rsidRPr="00731F7B" w:rsidTr="00836289">
        <w:trPr>
          <w:trHeight w:val="273"/>
        </w:trPr>
        <w:tc>
          <w:tcPr>
            <w:tcW w:w="220" w:type="pct"/>
            <w:vMerge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82" w:type="pct"/>
            <w:tcBorders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731F7B">
              <w:rPr>
                <w:sz w:val="20"/>
                <w:szCs w:val="20"/>
              </w:rPr>
              <w:t>00,0</w:t>
            </w:r>
          </w:p>
        </w:tc>
        <w:tc>
          <w:tcPr>
            <w:tcW w:w="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100,0</w:t>
            </w:r>
          </w:p>
        </w:tc>
        <w:tc>
          <w:tcPr>
            <w:tcW w:w="253" w:type="pct"/>
            <w:tcBorders>
              <w:left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100,0</w:t>
            </w:r>
          </w:p>
        </w:tc>
        <w:tc>
          <w:tcPr>
            <w:tcW w:w="253" w:type="pct"/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100,0</w:t>
            </w:r>
          </w:p>
        </w:tc>
        <w:tc>
          <w:tcPr>
            <w:tcW w:w="253" w:type="pct"/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100,0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100,0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suppressAutoHyphens/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100,0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731F7B" w:rsidTr="00836289">
        <w:trPr>
          <w:trHeight w:val="264"/>
        </w:trPr>
        <w:tc>
          <w:tcPr>
            <w:tcW w:w="220" w:type="pct"/>
            <w:vMerge/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731F7B" w:rsidTr="00836289">
        <w:trPr>
          <w:trHeight w:val="424"/>
        </w:trPr>
        <w:tc>
          <w:tcPr>
            <w:tcW w:w="220" w:type="pct"/>
            <w:vMerge/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82" w:type="pct"/>
            <w:tcBorders>
              <w:top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731F7B" w:rsidTr="00836289">
        <w:trPr>
          <w:trHeight w:val="377"/>
        </w:trPr>
        <w:tc>
          <w:tcPr>
            <w:tcW w:w="220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657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</w:p>
        </w:tc>
        <w:tc>
          <w:tcPr>
            <w:tcW w:w="4123" w:type="pct"/>
            <w:gridSpan w:val="10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B23B01" w:rsidRPr="00731F7B" w:rsidTr="00836289">
        <w:trPr>
          <w:trHeight w:val="377"/>
        </w:trPr>
        <w:tc>
          <w:tcPr>
            <w:tcW w:w="220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657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123" w:type="pct"/>
            <w:gridSpan w:val="10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 xml:space="preserve">повышение уровня экологической культуры и просвещение населения </w:t>
            </w:r>
            <w:r w:rsidRPr="00731F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 Тимашевский район</w:t>
            </w:r>
          </w:p>
        </w:tc>
      </w:tr>
      <w:tr w:rsidR="00B23B01" w:rsidRPr="00731F7B" w:rsidTr="00836289">
        <w:trPr>
          <w:trHeight w:val="329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2.1.1.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Количество проинформированного населения (в том числе несовершеннолетних), не менее 20 000 человек ежегодно.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731F7B" w:rsidRDefault="00B23B01" w:rsidP="00B23B01">
            <w:pPr>
              <w:suppressAutoHyphens/>
              <w:ind w:left="0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 xml:space="preserve">Отдел по делам ГО и ЧС </w:t>
            </w:r>
          </w:p>
        </w:tc>
      </w:tr>
      <w:tr w:rsidR="00B23B01" w:rsidRPr="00731F7B" w:rsidTr="00836289">
        <w:trPr>
          <w:trHeight w:val="263"/>
        </w:trPr>
        <w:tc>
          <w:tcPr>
            <w:tcW w:w="220" w:type="pct"/>
            <w:vMerge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B23B01" w:rsidRPr="00731F7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B23B01" w:rsidRPr="00731F7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B23B01" w:rsidRPr="00731F7B" w:rsidTr="00836289">
        <w:trPr>
          <w:trHeight w:val="281"/>
        </w:trPr>
        <w:tc>
          <w:tcPr>
            <w:tcW w:w="220" w:type="pct"/>
            <w:vMerge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B23B01" w:rsidRPr="00731F7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B23B01" w:rsidRPr="00731F7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B23B01" w:rsidRPr="00731F7B" w:rsidTr="00836289">
        <w:trPr>
          <w:trHeight w:val="377"/>
        </w:trPr>
        <w:tc>
          <w:tcPr>
            <w:tcW w:w="220" w:type="pct"/>
            <w:vMerge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B23B01" w:rsidRPr="00731F7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B23B01" w:rsidRPr="00731F7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B23B01" w:rsidRPr="00731F7B" w:rsidTr="00836289">
        <w:trPr>
          <w:trHeight w:val="267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31F7B">
              <w:rPr>
                <w:rFonts w:ascii="Times New Roman" w:hAnsi="Times New Roman"/>
                <w:sz w:val="20"/>
                <w:szCs w:val="20"/>
              </w:rPr>
              <w:t>.1.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31F7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ind w:left="0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 xml:space="preserve">Проведение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экологи</w:t>
            </w:r>
            <w:r w:rsidRPr="00731F7B">
              <w:rPr>
                <w:rFonts w:eastAsia="Times New Roman"/>
                <w:sz w:val="20"/>
                <w:szCs w:val="20"/>
                <w:lang w:eastAsia="ru-RU"/>
              </w:rPr>
              <w:t>ческих мероприятий, направленных на улучшение эколо-гического воспитания населения (в том числе и несовершеннолет-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них), таких как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«Чис</w:t>
            </w:r>
            <w:r w:rsidRPr="00731F7B">
              <w:rPr>
                <w:rFonts w:eastAsia="Times New Roman"/>
                <w:sz w:val="20"/>
                <w:szCs w:val="20"/>
                <w:lang w:eastAsia="ru-RU"/>
              </w:rPr>
              <w:t>тые берега – чистая вода», «Эколята», субботники и месячники по благоустройству и наведению санитар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ного порядка на территории посе</w:t>
            </w:r>
            <w:r w:rsidRPr="00731F7B">
              <w:rPr>
                <w:rFonts w:eastAsia="Times New Roman"/>
                <w:sz w:val="20"/>
                <w:szCs w:val="20"/>
                <w:lang w:eastAsia="ru-RU"/>
              </w:rPr>
              <w:t>лений Тимашевского района и т.д.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ind w:left="0"/>
              <w:rPr>
                <w:sz w:val="20"/>
                <w:szCs w:val="20"/>
              </w:rPr>
            </w:pPr>
            <w:r w:rsidRPr="00731F7B">
              <w:rPr>
                <w:rFonts w:eastAsia="Times New Roman"/>
                <w:sz w:val="20"/>
                <w:szCs w:val="20"/>
                <w:lang w:eastAsia="ru-RU"/>
              </w:rPr>
              <w:t xml:space="preserve">Количество проведенных мероприятий не менее 10 ежегодно; количество населения, принявшего участие в  экологических мероприятиях, не менее 20 000 человек ежегодно 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731F7B" w:rsidRDefault="00B23B01" w:rsidP="00B23B01">
            <w:pPr>
              <w:ind w:left="0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Отдел по делам ГО и ЧС</w:t>
            </w:r>
          </w:p>
        </w:tc>
      </w:tr>
      <w:tr w:rsidR="00B23B01" w:rsidRPr="00731F7B" w:rsidTr="00836289">
        <w:trPr>
          <w:trHeight w:val="258"/>
        </w:trPr>
        <w:tc>
          <w:tcPr>
            <w:tcW w:w="220" w:type="pct"/>
            <w:vMerge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B23B01" w:rsidRPr="00731F7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B23B01" w:rsidRPr="00731F7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B23B01" w:rsidRPr="00731F7B" w:rsidTr="00836289">
        <w:trPr>
          <w:trHeight w:val="275"/>
        </w:trPr>
        <w:tc>
          <w:tcPr>
            <w:tcW w:w="220" w:type="pct"/>
            <w:vMerge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B23B01" w:rsidRPr="00731F7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B23B01" w:rsidRPr="00731F7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B23B01" w:rsidRPr="00731F7B" w:rsidTr="00836289">
        <w:trPr>
          <w:trHeight w:val="377"/>
        </w:trPr>
        <w:tc>
          <w:tcPr>
            <w:tcW w:w="220" w:type="pct"/>
            <w:vMerge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B23B01" w:rsidRPr="00731F7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</w:tcPr>
          <w:p w:rsidR="00B23B01" w:rsidRPr="00731F7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B23B01" w:rsidRPr="00731F7B" w:rsidTr="00836289">
        <w:trPr>
          <w:trHeight w:val="202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Merge w:val="restar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Итого по подпрограмме</w:t>
            </w:r>
          </w:p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731F7B">
              <w:rPr>
                <w:sz w:val="20"/>
                <w:szCs w:val="20"/>
              </w:rPr>
              <w:t>00,00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150,00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150,00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150,00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150,00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150,00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B23B01" w:rsidRPr="00731F7B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150,00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3B01" w:rsidRPr="00731F7B" w:rsidRDefault="00B23B01" w:rsidP="00B23B01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B23B01" w:rsidRPr="00731F7B" w:rsidTr="00836289">
        <w:trPr>
          <w:trHeight w:val="233"/>
        </w:trPr>
        <w:tc>
          <w:tcPr>
            <w:tcW w:w="220" w:type="pct"/>
            <w:vMerge/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731F7B">
              <w:rPr>
                <w:sz w:val="20"/>
                <w:szCs w:val="20"/>
              </w:rPr>
              <w:t>00,00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150,00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150,00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150,00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150,00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150,00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ind w:left="0"/>
              <w:jc w:val="center"/>
              <w:rPr>
                <w:sz w:val="20"/>
                <w:szCs w:val="20"/>
              </w:rPr>
            </w:pPr>
            <w:r w:rsidRPr="00731F7B">
              <w:rPr>
                <w:sz w:val="20"/>
                <w:szCs w:val="20"/>
              </w:rPr>
              <w:t>150,00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731F7B" w:rsidTr="00836289">
        <w:trPr>
          <w:trHeight w:val="266"/>
        </w:trPr>
        <w:tc>
          <w:tcPr>
            <w:tcW w:w="220" w:type="pct"/>
            <w:vMerge/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</w:tcBorders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01" w:rsidRPr="00731F7B" w:rsidTr="00836289">
        <w:trPr>
          <w:trHeight w:val="400"/>
        </w:trPr>
        <w:tc>
          <w:tcPr>
            <w:tcW w:w="220" w:type="pct"/>
            <w:vMerge/>
            <w:tcBorders>
              <w:bottom w:val="single" w:sz="4" w:space="0" w:color="auto"/>
            </w:tcBorders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23B01" w:rsidRPr="00731F7B" w:rsidRDefault="00B23B01" w:rsidP="00B23B01">
            <w:pPr>
              <w:pStyle w:val="a4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23B01" w:rsidRPr="005815B2" w:rsidRDefault="00B23B01" w:rsidP="00B23B01">
      <w:pPr>
        <w:pStyle w:val="a4"/>
        <w:ind w:left="0"/>
        <w:contextualSpacing/>
        <w:rPr>
          <w:rFonts w:ascii="Times New Roman" w:hAnsi="Times New Roman"/>
          <w:sz w:val="20"/>
          <w:szCs w:val="20"/>
        </w:rPr>
      </w:pPr>
    </w:p>
    <w:p w:rsidR="00B23B01" w:rsidRPr="008709C6" w:rsidRDefault="00B23B01" w:rsidP="00B23B01">
      <w:pPr>
        <w:widowControl w:val="0"/>
        <w:autoSpaceDE w:val="0"/>
        <w:autoSpaceDN w:val="0"/>
        <w:adjustRightInd w:val="0"/>
        <w:ind w:left="0"/>
        <w:contextualSpacing/>
        <w:jc w:val="both"/>
        <w:rPr>
          <w:sz w:val="20"/>
          <w:szCs w:val="20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703"/>
        <w:gridCol w:w="5047"/>
      </w:tblGrid>
      <w:tr w:rsidR="00B23B01" w:rsidTr="00836289">
        <w:tc>
          <w:tcPr>
            <w:tcW w:w="1779" w:type="pct"/>
          </w:tcPr>
          <w:p w:rsidR="00B23B01" w:rsidRDefault="00B23B01" w:rsidP="00B23B01">
            <w:pPr>
              <w:tabs>
                <w:tab w:val="left" w:pos="1976"/>
              </w:tabs>
              <w:ind w:left="0"/>
            </w:pPr>
            <w:r>
              <w:t>Начальник отдела по делам ГО и ЧС, вопросам казачества администрации муниципального образования Тимашевский район</w:t>
            </w:r>
          </w:p>
        </w:tc>
        <w:tc>
          <w:tcPr>
            <w:tcW w:w="1553" w:type="pct"/>
          </w:tcPr>
          <w:p w:rsidR="00B23B01" w:rsidRDefault="00B23B01" w:rsidP="00B23B01">
            <w:pPr>
              <w:tabs>
                <w:tab w:val="left" w:pos="1976"/>
              </w:tabs>
              <w:ind w:left="0"/>
              <w:jc w:val="both"/>
            </w:pPr>
          </w:p>
        </w:tc>
        <w:tc>
          <w:tcPr>
            <w:tcW w:w="1667" w:type="pct"/>
          </w:tcPr>
          <w:p w:rsidR="00B23B01" w:rsidRDefault="00B23B01" w:rsidP="00B23B01">
            <w:pPr>
              <w:tabs>
                <w:tab w:val="left" w:pos="1976"/>
              </w:tabs>
              <w:ind w:left="0"/>
              <w:jc w:val="both"/>
            </w:pPr>
          </w:p>
          <w:p w:rsidR="00B23B01" w:rsidRDefault="00B23B01" w:rsidP="00B23B01">
            <w:pPr>
              <w:tabs>
                <w:tab w:val="left" w:pos="1976"/>
              </w:tabs>
              <w:ind w:left="0"/>
              <w:jc w:val="both"/>
            </w:pPr>
          </w:p>
          <w:p w:rsidR="00B23B01" w:rsidRDefault="00B23B01" w:rsidP="00B23B01">
            <w:pPr>
              <w:tabs>
                <w:tab w:val="left" w:pos="1976"/>
              </w:tabs>
              <w:ind w:left="0"/>
              <w:jc w:val="both"/>
            </w:pPr>
          </w:p>
          <w:p w:rsidR="00B23B01" w:rsidRDefault="00B23B01" w:rsidP="00B23B01">
            <w:pPr>
              <w:tabs>
                <w:tab w:val="left" w:pos="1976"/>
              </w:tabs>
              <w:ind w:left="0"/>
              <w:jc w:val="right"/>
            </w:pPr>
            <w:r>
              <w:t>Д.С. Денисенко</w:t>
            </w:r>
          </w:p>
        </w:tc>
      </w:tr>
    </w:tbl>
    <w:p w:rsidR="00B23B01" w:rsidRDefault="00B23B01" w:rsidP="00B23B01">
      <w:pPr>
        <w:ind w:left="0"/>
      </w:pPr>
    </w:p>
    <w:p w:rsidR="00B23B01" w:rsidRPr="00F5090F" w:rsidRDefault="00B23B01" w:rsidP="00B23B01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E9666C" w:rsidRDefault="00E9666C" w:rsidP="00B23B01">
      <w:pPr>
        <w:ind w:left="0"/>
      </w:pPr>
    </w:p>
    <w:sectPr w:rsidR="00E9666C" w:rsidSect="00FD19B0">
      <w:headerReference w:type="default" r:id="rId17"/>
      <w:pgSz w:w="16838" w:h="11906" w:orient="landscape" w:code="9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E99" w:rsidRDefault="00D95E99">
      <w:r>
        <w:separator/>
      </w:r>
    </w:p>
  </w:endnote>
  <w:endnote w:type="continuationSeparator" w:id="0">
    <w:p w:rsidR="00D95E99" w:rsidRDefault="00D95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E99" w:rsidRDefault="00D95E99">
      <w:r>
        <w:separator/>
      </w:r>
    </w:p>
  </w:footnote>
  <w:footnote w:type="continuationSeparator" w:id="0">
    <w:p w:rsidR="00D95E99" w:rsidRDefault="00D95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0437943"/>
      <w:docPartObj>
        <w:docPartGallery w:val="Page Numbers (Top of Page)"/>
        <w:docPartUnique/>
      </w:docPartObj>
    </w:sdtPr>
    <w:sdtEndPr/>
    <w:sdtContent>
      <w:p w:rsidR="002757E3" w:rsidRDefault="002757E3" w:rsidP="00705AFD">
        <w:pPr>
          <w:pStyle w:val="a9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CA2">
          <w:rPr>
            <w:noProof/>
          </w:rPr>
          <w:t>42</w:t>
        </w:r>
        <w:r>
          <w:fldChar w:fldCharType="end"/>
        </w:r>
      </w:p>
    </w:sdtContent>
  </w:sdt>
  <w:p w:rsidR="002757E3" w:rsidRDefault="002757E3">
    <w:pPr>
      <w:pStyle w:val="a9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49022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23B01" w:rsidRPr="00DF5322" w:rsidRDefault="00B23B01">
        <w:pPr>
          <w:pStyle w:val="a9"/>
          <w:jc w:val="center"/>
          <w:rPr>
            <w:sz w:val="24"/>
            <w:szCs w:val="24"/>
          </w:rPr>
        </w:pPr>
        <w:r w:rsidRPr="00DF5322">
          <w:rPr>
            <w:sz w:val="24"/>
            <w:szCs w:val="24"/>
          </w:rPr>
          <w:fldChar w:fldCharType="begin"/>
        </w:r>
        <w:r w:rsidRPr="00DF5322">
          <w:rPr>
            <w:sz w:val="24"/>
            <w:szCs w:val="24"/>
          </w:rPr>
          <w:instrText>PAGE   \* MERGEFORMAT</w:instrText>
        </w:r>
        <w:r w:rsidRPr="00DF5322">
          <w:rPr>
            <w:sz w:val="24"/>
            <w:szCs w:val="24"/>
          </w:rPr>
          <w:fldChar w:fldCharType="separate"/>
        </w:r>
        <w:r w:rsidR="00366034">
          <w:rPr>
            <w:noProof/>
            <w:sz w:val="24"/>
            <w:szCs w:val="24"/>
          </w:rPr>
          <w:t>92</w:t>
        </w:r>
        <w:r w:rsidRPr="00DF5322">
          <w:rPr>
            <w:sz w:val="24"/>
            <w:szCs w:val="24"/>
          </w:rPr>
          <w:fldChar w:fldCharType="end"/>
        </w:r>
      </w:p>
    </w:sdtContent>
  </w:sdt>
  <w:p w:rsidR="00B23B01" w:rsidRDefault="00B23B01">
    <w:pPr>
      <w:pStyle w:val="a9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388744"/>
      <w:docPartObj>
        <w:docPartGallery w:val="Page Numbers (Margins)"/>
        <w:docPartUnique/>
      </w:docPartObj>
    </w:sdtPr>
    <w:sdtEndPr/>
    <w:sdtContent>
      <w:p w:rsidR="000F1D17" w:rsidRDefault="00B23B01">
        <w:pPr>
          <w:pStyle w:val="a9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 wp14:anchorId="5D7DC5F2" wp14:editId="3D1FC7EE">
                  <wp:simplePos x="0" y="0"/>
                  <wp:positionH relativeFrom="rightMargin">
                    <wp:posOffset>2540</wp:posOffset>
                  </wp:positionH>
                  <wp:positionV relativeFrom="page">
                    <wp:posOffset>3609975</wp:posOffset>
                  </wp:positionV>
                  <wp:extent cx="374650" cy="333375"/>
                  <wp:effectExtent l="0" t="0" r="6350" b="9525"/>
                  <wp:wrapNone/>
                  <wp:docPr id="3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4650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096704396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0F1D17" w:rsidRPr="005C7C06" w:rsidRDefault="00B23B01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4"/>
                                      <w:szCs w:val="24"/>
                                    </w:rPr>
                                  </w:pPr>
                                  <w:r w:rsidRPr="005C7C06">
                                    <w:rPr>
                                      <w:rFonts w:eastAsiaTheme="minorEastAsia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5C7C06">
                                    <w:rPr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5C7C06">
                                    <w:rPr>
                                      <w:rFonts w:eastAsiaTheme="minorEastAsia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366034" w:rsidRPr="00366034">
                                    <w:rPr>
                                      <w:rFonts w:eastAsiaTheme="majorEastAsia"/>
                                      <w:noProof/>
                                      <w:sz w:val="24"/>
                                      <w:szCs w:val="24"/>
                                    </w:rPr>
                                    <w:t>95</w:t>
                                  </w:r>
                                  <w:r w:rsidRPr="005C7C06">
                                    <w:rPr>
                                      <w:rFonts w:eastAsiaTheme="majorEastAsia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D7DC5F2" id="_x0000_s1029" style="position:absolute;left:0;text-align:left;margin-left:.2pt;margin-top:284.25pt;width:29.5pt;height:26.25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096704396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0F1D17" w:rsidRPr="005C7C06" w:rsidRDefault="00B23B01">
                            <w:pPr>
                              <w:jc w:val="center"/>
                              <w:rPr>
                                <w:rFonts w:eastAsiaTheme="majorEastAsia"/>
                                <w:sz w:val="24"/>
                                <w:szCs w:val="24"/>
                              </w:rPr>
                            </w:pPr>
                            <w:r w:rsidRPr="005C7C06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5C7C06">
                              <w:rPr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5C7C06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366034" w:rsidRPr="00366034">
                              <w:rPr>
                                <w:rFonts w:eastAsiaTheme="majorEastAsia"/>
                                <w:noProof/>
                                <w:sz w:val="24"/>
                                <w:szCs w:val="24"/>
                              </w:rPr>
                              <w:t>95</w:t>
                            </w:r>
                            <w:r w:rsidRPr="005C7C06">
                              <w:rPr>
                                <w:rFonts w:eastAsiaTheme="majorEastAsia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7816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757E3" w:rsidRPr="00DF5322" w:rsidRDefault="002757E3">
        <w:pPr>
          <w:pStyle w:val="a9"/>
          <w:jc w:val="center"/>
          <w:rPr>
            <w:sz w:val="24"/>
            <w:szCs w:val="24"/>
          </w:rPr>
        </w:pPr>
        <w:r w:rsidRPr="00DF5322">
          <w:rPr>
            <w:sz w:val="24"/>
            <w:szCs w:val="24"/>
          </w:rPr>
          <w:fldChar w:fldCharType="begin"/>
        </w:r>
        <w:r w:rsidRPr="00DF5322">
          <w:rPr>
            <w:sz w:val="24"/>
            <w:szCs w:val="24"/>
          </w:rPr>
          <w:instrText>PAGE   \* MERGEFORMAT</w:instrText>
        </w:r>
        <w:r w:rsidRPr="00DF5322">
          <w:rPr>
            <w:sz w:val="24"/>
            <w:szCs w:val="24"/>
          </w:rPr>
          <w:fldChar w:fldCharType="separate"/>
        </w:r>
        <w:r w:rsidR="005F7CA2">
          <w:rPr>
            <w:noProof/>
            <w:sz w:val="24"/>
            <w:szCs w:val="24"/>
          </w:rPr>
          <w:t>51</w:t>
        </w:r>
        <w:r w:rsidRPr="00DF5322">
          <w:rPr>
            <w:sz w:val="24"/>
            <w:szCs w:val="24"/>
          </w:rPr>
          <w:fldChar w:fldCharType="end"/>
        </w:r>
      </w:p>
    </w:sdtContent>
  </w:sdt>
  <w:p w:rsidR="002757E3" w:rsidRDefault="002757E3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9009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F5322" w:rsidRPr="00DF5322" w:rsidRDefault="00B23B01">
        <w:pPr>
          <w:pStyle w:val="a9"/>
          <w:jc w:val="center"/>
          <w:rPr>
            <w:sz w:val="24"/>
            <w:szCs w:val="24"/>
          </w:rPr>
        </w:pPr>
        <w:r w:rsidRPr="00DF5322">
          <w:rPr>
            <w:sz w:val="24"/>
            <w:szCs w:val="24"/>
          </w:rPr>
          <w:fldChar w:fldCharType="begin"/>
        </w:r>
        <w:r w:rsidRPr="00DF5322">
          <w:rPr>
            <w:sz w:val="24"/>
            <w:szCs w:val="24"/>
          </w:rPr>
          <w:instrText>PAGE   \* MERGEFORMAT</w:instrText>
        </w:r>
        <w:r w:rsidRPr="00DF5322">
          <w:rPr>
            <w:sz w:val="24"/>
            <w:szCs w:val="24"/>
          </w:rPr>
          <w:fldChar w:fldCharType="separate"/>
        </w:r>
        <w:r w:rsidR="005F7CA2">
          <w:rPr>
            <w:noProof/>
            <w:sz w:val="24"/>
            <w:szCs w:val="24"/>
          </w:rPr>
          <w:t>59</w:t>
        </w:r>
        <w:r w:rsidRPr="00DF5322">
          <w:rPr>
            <w:sz w:val="24"/>
            <w:szCs w:val="24"/>
          </w:rPr>
          <w:fldChar w:fldCharType="end"/>
        </w:r>
      </w:p>
    </w:sdtContent>
  </w:sdt>
  <w:p w:rsidR="00DF5322" w:rsidRDefault="00D95E99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23B01" w:rsidRPr="00DF5322" w:rsidRDefault="00B23B01">
        <w:pPr>
          <w:pStyle w:val="a9"/>
          <w:jc w:val="center"/>
          <w:rPr>
            <w:sz w:val="24"/>
            <w:szCs w:val="24"/>
          </w:rPr>
        </w:pPr>
        <w:r w:rsidRPr="00DF5322">
          <w:rPr>
            <w:sz w:val="24"/>
            <w:szCs w:val="24"/>
          </w:rPr>
          <w:fldChar w:fldCharType="begin"/>
        </w:r>
        <w:r w:rsidRPr="00DF5322">
          <w:rPr>
            <w:sz w:val="24"/>
            <w:szCs w:val="24"/>
          </w:rPr>
          <w:instrText>PAGE   \* MERGEFORMAT</w:instrText>
        </w:r>
        <w:r w:rsidRPr="00DF5322">
          <w:rPr>
            <w:sz w:val="24"/>
            <w:szCs w:val="24"/>
          </w:rPr>
          <w:fldChar w:fldCharType="separate"/>
        </w:r>
        <w:r w:rsidR="005F7CA2">
          <w:rPr>
            <w:noProof/>
            <w:sz w:val="24"/>
            <w:szCs w:val="24"/>
          </w:rPr>
          <w:t>61</w:t>
        </w:r>
        <w:r w:rsidRPr="00DF5322">
          <w:rPr>
            <w:sz w:val="24"/>
            <w:szCs w:val="24"/>
          </w:rPr>
          <w:fldChar w:fldCharType="end"/>
        </w:r>
      </w:p>
    </w:sdtContent>
  </w:sdt>
  <w:p w:rsidR="00B23B01" w:rsidRDefault="00B23B01">
    <w:pPr>
      <w:pStyle w:val="a9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09852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23B01" w:rsidRPr="00DF5322" w:rsidRDefault="00B23B01">
        <w:pPr>
          <w:pStyle w:val="a9"/>
          <w:jc w:val="center"/>
          <w:rPr>
            <w:sz w:val="24"/>
            <w:szCs w:val="24"/>
          </w:rPr>
        </w:pPr>
        <w:r w:rsidRPr="00DF5322">
          <w:rPr>
            <w:sz w:val="24"/>
            <w:szCs w:val="24"/>
          </w:rPr>
          <w:fldChar w:fldCharType="begin"/>
        </w:r>
        <w:r w:rsidRPr="00DF5322">
          <w:rPr>
            <w:sz w:val="24"/>
            <w:szCs w:val="24"/>
          </w:rPr>
          <w:instrText>PAGE   \* MERGEFORMAT</w:instrText>
        </w:r>
        <w:r w:rsidRPr="00DF5322">
          <w:rPr>
            <w:sz w:val="24"/>
            <w:szCs w:val="24"/>
          </w:rPr>
          <w:fldChar w:fldCharType="separate"/>
        </w:r>
        <w:r w:rsidR="005F7CA2">
          <w:rPr>
            <w:noProof/>
            <w:sz w:val="24"/>
            <w:szCs w:val="24"/>
          </w:rPr>
          <w:t>67</w:t>
        </w:r>
        <w:r w:rsidRPr="00DF5322">
          <w:rPr>
            <w:sz w:val="24"/>
            <w:szCs w:val="24"/>
          </w:rPr>
          <w:fldChar w:fldCharType="end"/>
        </w:r>
      </w:p>
    </w:sdtContent>
  </w:sdt>
  <w:p w:rsidR="00B23B01" w:rsidRDefault="00B23B01">
    <w:pPr>
      <w:pStyle w:val="a9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2406257"/>
      <w:docPartObj>
        <w:docPartGallery w:val="Page Numbers (Margins)"/>
        <w:docPartUnique/>
      </w:docPartObj>
    </w:sdtPr>
    <w:sdtEndPr/>
    <w:sdtContent>
      <w:p w:rsidR="00B23B01" w:rsidRDefault="00B23B01">
        <w:pPr>
          <w:pStyle w:val="a9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6192" behindDoc="0" locked="0" layoutInCell="0" allowOverlap="1" wp14:anchorId="67DFF7B4" wp14:editId="162E962D">
                  <wp:simplePos x="0" y="0"/>
                  <wp:positionH relativeFrom="rightMargin">
                    <wp:posOffset>2540</wp:posOffset>
                  </wp:positionH>
                  <wp:positionV relativeFrom="page">
                    <wp:posOffset>3609975</wp:posOffset>
                  </wp:positionV>
                  <wp:extent cx="374650" cy="333375"/>
                  <wp:effectExtent l="0" t="0" r="6350" b="9525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4650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B23B01" w:rsidRPr="005C7C06" w:rsidRDefault="00B23B01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4"/>
                                      <w:szCs w:val="24"/>
                                    </w:rPr>
                                  </w:pPr>
                                  <w:r w:rsidRPr="005C7C06">
                                    <w:rPr>
                                      <w:rFonts w:eastAsiaTheme="minorEastAsia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5C7C06">
                                    <w:rPr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5C7C06">
                                    <w:rPr>
                                      <w:rFonts w:eastAsiaTheme="minorEastAsia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5F7CA2" w:rsidRPr="005F7CA2">
                                    <w:rPr>
                                      <w:rFonts w:eastAsiaTheme="majorEastAsia"/>
                                      <w:noProof/>
                                      <w:sz w:val="24"/>
                                      <w:szCs w:val="24"/>
                                    </w:rPr>
                                    <w:t>74</w:t>
                                  </w:r>
                                  <w:r w:rsidRPr="005C7C06">
                                    <w:rPr>
                                      <w:rFonts w:eastAsiaTheme="majorEastAsia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7DFF7B4" id="Прямоугольник 9" o:spid="_x0000_s1026" style="position:absolute;left:0;text-align:left;margin-left:.2pt;margin-top:284.25pt;width:29.5pt;height:26.25pt;z-index:2516561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B23B01" w:rsidRPr="005C7C06" w:rsidRDefault="00B23B01">
                            <w:pPr>
                              <w:jc w:val="center"/>
                              <w:rPr>
                                <w:rFonts w:eastAsiaTheme="majorEastAsia"/>
                                <w:sz w:val="24"/>
                                <w:szCs w:val="24"/>
                              </w:rPr>
                            </w:pPr>
                            <w:r w:rsidRPr="005C7C06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5C7C06">
                              <w:rPr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5C7C06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5F7CA2" w:rsidRPr="005F7CA2">
                              <w:rPr>
                                <w:rFonts w:eastAsiaTheme="majorEastAsia"/>
                                <w:noProof/>
                                <w:sz w:val="24"/>
                                <w:szCs w:val="24"/>
                              </w:rPr>
                              <w:t>74</w:t>
                            </w:r>
                            <w:r w:rsidRPr="005C7C06">
                              <w:rPr>
                                <w:rFonts w:eastAsiaTheme="majorEastAsia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4222711"/>
      <w:docPartObj>
        <w:docPartGallery w:val="Page Numbers (Margins)"/>
        <w:docPartUnique/>
      </w:docPartObj>
    </w:sdtPr>
    <w:sdtEndPr/>
    <w:sdtContent>
      <w:p w:rsidR="00B23B01" w:rsidRDefault="00B23B01">
        <w:pPr>
          <w:pStyle w:val="a9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1443F166" wp14:editId="0D90A09D">
                  <wp:simplePos x="0" y="0"/>
                  <wp:positionH relativeFrom="rightMargin">
                    <wp:posOffset>2540</wp:posOffset>
                  </wp:positionH>
                  <wp:positionV relativeFrom="page">
                    <wp:posOffset>3609975</wp:posOffset>
                  </wp:positionV>
                  <wp:extent cx="374650" cy="333375"/>
                  <wp:effectExtent l="0" t="0" r="6350" b="9525"/>
                  <wp:wrapNone/>
                  <wp:docPr id="1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4650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485373474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B23B01" w:rsidRPr="005C7C06" w:rsidRDefault="00B23B01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4"/>
                                      <w:szCs w:val="24"/>
                                    </w:rPr>
                                  </w:pPr>
                                  <w:r w:rsidRPr="005C7C06">
                                    <w:rPr>
                                      <w:rFonts w:eastAsiaTheme="minorEastAsia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5C7C06">
                                    <w:rPr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5C7C06">
                                    <w:rPr>
                                      <w:rFonts w:eastAsiaTheme="minorEastAsia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366034" w:rsidRPr="00366034">
                                    <w:rPr>
                                      <w:rFonts w:eastAsiaTheme="majorEastAsia"/>
                                      <w:noProof/>
                                      <w:sz w:val="24"/>
                                      <w:szCs w:val="24"/>
                                    </w:rPr>
                                    <w:t>80</w:t>
                                  </w:r>
                                  <w:r w:rsidRPr="005C7C06">
                                    <w:rPr>
                                      <w:rFonts w:eastAsiaTheme="majorEastAsia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443F166" id="_x0000_s1027" style="position:absolute;left:0;text-align:left;margin-left:.2pt;margin-top:284.25pt;width:29.5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485373474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B23B01" w:rsidRPr="005C7C06" w:rsidRDefault="00B23B01">
                            <w:pPr>
                              <w:jc w:val="center"/>
                              <w:rPr>
                                <w:rFonts w:eastAsiaTheme="majorEastAsia"/>
                                <w:sz w:val="24"/>
                                <w:szCs w:val="24"/>
                              </w:rPr>
                            </w:pPr>
                            <w:r w:rsidRPr="005C7C06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5C7C06">
                              <w:rPr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5C7C06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366034" w:rsidRPr="00366034">
                              <w:rPr>
                                <w:rFonts w:eastAsiaTheme="majorEastAsia"/>
                                <w:noProof/>
                                <w:sz w:val="24"/>
                                <w:szCs w:val="24"/>
                              </w:rPr>
                              <w:t>80</w:t>
                            </w:r>
                            <w:r w:rsidRPr="005C7C06">
                              <w:rPr>
                                <w:rFonts w:eastAsiaTheme="majorEastAsia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29807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23B01" w:rsidRPr="00DF5322" w:rsidRDefault="00B23B01">
        <w:pPr>
          <w:pStyle w:val="a9"/>
          <w:jc w:val="center"/>
          <w:rPr>
            <w:sz w:val="24"/>
            <w:szCs w:val="24"/>
          </w:rPr>
        </w:pPr>
        <w:r w:rsidRPr="00DF5322">
          <w:rPr>
            <w:sz w:val="24"/>
            <w:szCs w:val="24"/>
          </w:rPr>
          <w:fldChar w:fldCharType="begin"/>
        </w:r>
        <w:r w:rsidRPr="00DF5322">
          <w:rPr>
            <w:sz w:val="24"/>
            <w:szCs w:val="24"/>
          </w:rPr>
          <w:instrText>PAGE   \* MERGEFORMAT</w:instrText>
        </w:r>
        <w:r w:rsidRPr="00DF5322">
          <w:rPr>
            <w:sz w:val="24"/>
            <w:szCs w:val="24"/>
          </w:rPr>
          <w:fldChar w:fldCharType="separate"/>
        </w:r>
        <w:r w:rsidR="00366034">
          <w:rPr>
            <w:noProof/>
            <w:sz w:val="24"/>
            <w:szCs w:val="24"/>
          </w:rPr>
          <w:t>84</w:t>
        </w:r>
        <w:r w:rsidRPr="00DF5322">
          <w:rPr>
            <w:sz w:val="24"/>
            <w:szCs w:val="24"/>
          </w:rPr>
          <w:fldChar w:fldCharType="end"/>
        </w:r>
      </w:p>
    </w:sdtContent>
  </w:sdt>
  <w:p w:rsidR="00B23B01" w:rsidRDefault="00B23B01">
    <w:pPr>
      <w:pStyle w:val="a9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2556739"/>
      <w:docPartObj>
        <w:docPartGallery w:val="Page Numbers (Margins)"/>
        <w:docPartUnique/>
      </w:docPartObj>
    </w:sdtPr>
    <w:sdtEndPr/>
    <w:sdtContent>
      <w:p w:rsidR="00B23B01" w:rsidRDefault="00B23B01">
        <w:pPr>
          <w:pStyle w:val="a9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06E5040" wp14:editId="230956FB">
                  <wp:simplePos x="0" y="0"/>
                  <wp:positionH relativeFrom="rightMargin">
                    <wp:posOffset>2540</wp:posOffset>
                  </wp:positionH>
                  <wp:positionV relativeFrom="page">
                    <wp:posOffset>3609975</wp:posOffset>
                  </wp:positionV>
                  <wp:extent cx="374650" cy="333375"/>
                  <wp:effectExtent l="0" t="0" r="6350" b="9525"/>
                  <wp:wrapNone/>
                  <wp:docPr id="2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4650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2014602929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B23B01" w:rsidRPr="005C7C06" w:rsidRDefault="00B23B01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4"/>
                                      <w:szCs w:val="24"/>
                                    </w:rPr>
                                  </w:pPr>
                                  <w:r w:rsidRPr="005C7C06">
                                    <w:rPr>
                                      <w:rFonts w:eastAsiaTheme="minorEastAsia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5C7C06">
                                    <w:rPr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5C7C06">
                                    <w:rPr>
                                      <w:rFonts w:eastAsiaTheme="minorEastAsia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366034" w:rsidRPr="00366034">
                                    <w:rPr>
                                      <w:rFonts w:eastAsiaTheme="majorEastAsia"/>
                                      <w:noProof/>
                                      <w:sz w:val="24"/>
                                      <w:szCs w:val="24"/>
                                    </w:rPr>
                                    <w:t>89</w:t>
                                  </w:r>
                                  <w:r w:rsidRPr="005C7C06">
                                    <w:rPr>
                                      <w:rFonts w:eastAsiaTheme="majorEastAsia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06E5040" id="_x0000_s1028" style="position:absolute;left:0;text-align:left;margin-left:.2pt;margin-top:284.25pt;width:2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2014602929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B23B01" w:rsidRPr="005C7C06" w:rsidRDefault="00B23B01">
                            <w:pPr>
                              <w:jc w:val="center"/>
                              <w:rPr>
                                <w:rFonts w:eastAsiaTheme="majorEastAsia"/>
                                <w:sz w:val="24"/>
                                <w:szCs w:val="24"/>
                              </w:rPr>
                            </w:pPr>
                            <w:r w:rsidRPr="005C7C06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5C7C06">
                              <w:rPr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5C7C06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366034" w:rsidRPr="00366034">
                              <w:rPr>
                                <w:rFonts w:eastAsiaTheme="majorEastAsia"/>
                                <w:noProof/>
                                <w:sz w:val="24"/>
                                <w:szCs w:val="24"/>
                              </w:rPr>
                              <w:t>89</w:t>
                            </w:r>
                            <w:r w:rsidRPr="005C7C06">
                              <w:rPr>
                                <w:rFonts w:eastAsiaTheme="majorEastAsia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6"/>
  </w:num>
  <w:num w:numId="3">
    <w:abstractNumId w:val="8"/>
  </w:num>
  <w:num w:numId="4">
    <w:abstractNumId w:val="17"/>
  </w:num>
  <w:num w:numId="5">
    <w:abstractNumId w:val="14"/>
  </w:num>
  <w:num w:numId="6">
    <w:abstractNumId w:val="4"/>
  </w:num>
  <w:num w:numId="7">
    <w:abstractNumId w:val="9"/>
  </w:num>
  <w:num w:numId="8">
    <w:abstractNumId w:val="5"/>
  </w:num>
  <w:num w:numId="9">
    <w:abstractNumId w:val="12"/>
  </w:num>
  <w:num w:numId="10">
    <w:abstractNumId w:val="0"/>
  </w:num>
  <w:num w:numId="11">
    <w:abstractNumId w:val="10"/>
  </w:num>
  <w:num w:numId="12">
    <w:abstractNumId w:val="3"/>
  </w:num>
  <w:num w:numId="13">
    <w:abstractNumId w:val="7"/>
  </w:num>
  <w:num w:numId="14">
    <w:abstractNumId w:val="15"/>
  </w:num>
  <w:num w:numId="15">
    <w:abstractNumId w:val="6"/>
  </w:num>
  <w:num w:numId="16">
    <w:abstractNumId w:val="11"/>
  </w:num>
  <w:num w:numId="17">
    <w:abstractNumId w:val="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8B4"/>
    <w:rsid w:val="000D08B4"/>
    <w:rsid w:val="000D5CC2"/>
    <w:rsid w:val="00101203"/>
    <w:rsid w:val="001C4311"/>
    <w:rsid w:val="00216DEE"/>
    <w:rsid w:val="002757E3"/>
    <w:rsid w:val="00366034"/>
    <w:rsid w:val="00543A6E"/>
    <w:rsid w:val="005A43FC"/>
    <w:rsid w:val="005B22AF"/>
    <w:rsid w:val="005F7CA2"/>
    <w:rsid w:val="0066160B"/>
    <w:rsid w:val="00672A25"/>
    <w:rsid w:val="006A7CDB"/>
    <w:rsid w:val="00705AFD"/>
    <w:rsid w:val="007C2BF8"/>
    <w:rsid w:val="00B03A57"/>
    <w:rsid w:val="00B23B01"/>
    <w:rsid w:val="00C15BE2"/>
    <w:rsid w:val="00D95E99"/>
    <w:rsid w:val="00E9666C"/>
    <w:rsid w:val="00FA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7432E"/>
  <w15:chartTrackingRefBased/>
  <w15:docId w15:val="{070F22B8-A306-4217-B5C3-C9D1CE04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05AFD"/>
    <w:pPr>
      <w:ind w:left="5528"/>
    </w:pPr>
    <w:rPr>
      <w:rFonts w:cs="Times New Roman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99"/>
    <w:qFormat/>
    <w:rsid w:val="00705AFD"/>
    <w:pPr>
      <w:ind w:left="5528"/>
    </w:pPr>
    <w:rPr>
      <w:rFonts w:ascii="Calibri" w:eastAsia="Calibri" w:hAnsi="Calibri" w:cs="Times New Roman"/>
      <w:sz w:val="22"/>
      <w:szCs w:val="28"/>
    </w:rPr>
  </w:style>
  <w:style w:type="table" w:styleId="a5">
    <w:name w:val="Table Grid"/>
    <w:basedOn w:val="a2"/>
    <w:uiPriority w:val="39"/>
    <w:rsid w:val="00705AFD"/>
    <w:pPr>
      <w:ind w:left="5528"/>
    </w:pPr>
    <w:rPr>
      <w:rFonts w:cs="Times New Roman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0"/>
    <w:uiPriority w:val="34"/>
    <w:qFormat/>
    <w:rsid w:val="00705AFD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7">
    <w:name w:val="Нормальный (таблица)"/>
    <w:basedOn w:val="a0"/>
    <w:next w:val="a0"/>
    <w:uiPriority w:val="99"/>
    <w:rsid w:val="00705AFD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Normal (Web)"/>
    <w:basedOn w:val="a0"/>
    <w:uiPriority w:val="99"/>
    <w:rsid w:val="00705AFD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705AFD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character" w:customStyle="1" w:styleId="ConsPlusNormal0">
    <w:name w:val="ConsPlusNormal Знак"/>
    <w:link w:val="ConsPlusNormal"/>
    <w:rsid w:val="00705AFD"/>
    <w:rPr>
      <w:rFonts w:ascii="Calibri" w:eastAsia="Times New Roman" w:hAnsi="Calibri" w:cs="Calibri"/>
      <w:sz w:val="22"/>
      <w:lang w:eastAsia="ru-RU"/>
    </w:rPr>
  </w:style>
  <w:style w:type="paragraph" w:styleId="a9">
    <w:name w:val="header"/>
    <w:basedOn w:val="a0"/>
    <w:link w:val="aa"/>
    <w:uiPriority w:val="99"/>
    <w:unhideWhenUsed/>
    <w:rsid w:val="00705A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705AFD"/>
    <w:rPr>
      <w:rFonts w:cs="Times New Roman"/>
      <w:szCs w:val="28"/>
    </w:rPr>
  </w:style>
  <w:style w:type="character" w:customStyle="1" w:styleId="ab">
    <w:name w:val="Нижний колонтитул Знак"/>
    <w:basedOn w:val="a1"/>
    <w:link w:val="ac"/>
    <w:uiPriority w:val="99"/>
    <w:rsid w:val="00B03A57"/>
    <w:rPr>
      <w:rFonts w:ascii="Calibri" w:eastAsia="Calibri" w:hAnsi="Calibri"/>
      <w:sz w:val="22"/>
    </w:rPr>
  </w:style>
  <w:style w:type="paragraph" w:styleId="ac">
    <w:name w:val="footer"/>
    <w:basedOn w:val="a0"/>
    <w:link w:val="ab"/>
    <w:uiPriority w:val="99"/>
    <w:unhideWhenUsed/>
    <w:rsid w:val="00B03A57"/>
    <w:pPr>
      <w:tabs>
        <w:tab w:val="center" w:pos="4677"/>
        <w:tab w:val="right" w:pos="9355"/>
      </w:tabs>
      <w:ind w:left="0"/>
    </w:pPr>
    <w:rPr>
      <w:rFonts w:ascii="Calibri" w:eastAsia="Calibri" w:hAnsi="Calibri" w:cstheme="minorBidi"/>
      <w:sz w:val="22"/>
      <w:szCs w:val="22"/>
    </w:rPr>
  </w:style>
  <w:style w:type="character" w:customStyle="1" w:styleId="1">
    <w:name w:val="Нижний колонтитул Знак1"/>
    <w:basedOn w:val="a1"/>
    <w:uiPriority w:val="99"/>
    <w:semiHidden/>
    <w:rsid w:val="00B03A57"/>
    <w:rPr>
      <w:rFonts w:cs="Times New Roman"/>
      <w:szCs w:val="28"/>
    </w:rPr>
  </w:style>
  <w:style w:type="character" w:customStyle="1" w:styleId="ad">
    <w:name w:val="Текст выноски Знак"/>
    <w:basedOn w:val="a1"/>
    <w:link w:val="ae"/>
    <w:uiPriority w:val="99"/>
    <w:semiHidden/>
    <w:rsid w:val="00B03A57"/>
    <w:rPr>
      <w:rFonts w:ascii="Tahoma" w:eastAsia="Calibri" w:hAnsi="Tahoma" w:cs="Tahoma"/>
      <w:sz w:val="16"/>
      <w:szCs w:val="16"/>
    </w:rPr>
  </w:style>
  <w:style w:type="paragraph" w:styleId="ae">
    <w:name w:val="Balloon Text"/>
    <w:basedOn w:val="a0"/>
    <w:link w:val="ad"/>
    <w:uiPriority w:val="99"/>
    <w:semiHidden/>
    <w:unhideWhenUsed/>
    <w:rsid w:val="00B03A57"/>
    <w:pPr>
      <w:ind w:left="0"/>
    </w:pPr>
    <w:rPr>
      <w:rFonts w:ascii="Tahoma" w:eastAsia="Calibri" w:hAnsi="Tahoma" w:cs="Tahoma"/>
      <w:sz w:val="16"/>
      <w:szCs w:val="16"/>
    </w:rPr>
  </w:style>
  <w:style w:type="character" w:customStyle="1" w:styleId="10">
    <w:name w:val="Текст выноски Знак1"/>
    <w:basedOn w:val="a1"/>
    <w:uiPriority w:val="99"/>
    <w:semiHidden/>
    <w:rsid w:val="00B03A57"/>
    <w:rPr>
      <w:rFonts w:ascii="Segoe UI" w:hAnsi="Segoe UI" w:cs="Segoe UI"/>
      <w:sz w:val="18"/>
      <w:szCs w:val="18"/>
    </w:rPr>
  </w:style>
  <w:style w:type="character" w:customStyle="1" w:styleId="af">
    <w:name w:val="Заголовок Знак"/>
    <w:basedOn w:val="a1"/>
    <w:link w:val="af0"/>
    <w:uiPriority w:val="10"/>
    <w:rsid w:val="00B03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Title"/>
    <w:basedOn w:val="a0"/>
    <w:next w:val="a0"/>
    <w:link w:val="af"/>
    <w:uiPriority w:val="10"/>
    <w:qFormat/>
    <w:rsid w:val="00B03A57"/>
    <w:pPr>
      <w:ind w:left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Заголовок Знак1"/>
    <w:basedOn w:val="a1"/>
    <w:uiPriority w:val="10"/>
    <w:rsid w:val="00B03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">
    <w:name w:val="List Bullet"/>
    <w:basedOn w:val="a0"/>
    <w:uiPriority w:val="99"/>
    <w:unhideWhenUsed/>
    <w:rsid w:val="00B23B01"/>
    <w:pPr>
      <w:widowControl w:val="0"/>
      <w:numPr>
        <w:numId w:val="10"/>
      </w:numPr>
      <w:autoSpaceDE w:val="0"/>
      <w:autoSpaceDN w:val="0"/>
      <w:adjustRightInd w:val="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Знак"/>
    <w:basedOn w:val="a0"/>
    <w:rsid w:val="00B23B01"/>
    <w:pPr>
      <w:ind w:left="0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header" Target="header11.xml"/><Relationship Id="rId2" Type="http://schemas.openxmlformats.org/officeDocument/2006/relationships/styles" Target="styles.xml"/><Relationship Id="rId16" Type="http://schemas.openxmlformats.org/officeDocument/2006/relationships/header" Target="head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10" Type="http://schemas.openxmlformats.org/officeDocument/2006/relationships/header" Target="head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21737</Words>
  <Characters>123901</Characters>
  <Application>Microsoft Office Word</Application>
  <DocSecurity>0</DocSecurity>
  <Lines>1032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Алевтина Кононцева</cp:lastModifiedBy>
  <cp:revision>7</cp:revision>
  <dcterms:created xsi:type="dcterms:W3CDTF">2021-10-08T05:22:00Z</dcterms:created>
  <dcterms:modified xsi:type="dcterms:W3CDTF">2021-10-08T09:02:00Z</dcterms:modified>
</cp:coreProperties>
</file>